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2A800" w14:textId="77777777" w:rsidR="00E76388" w:rsidRDefault="00E76388">
      <w:pPr>
        <w:pStyle w:val="Heading1"/>
        <w:keepNext w:val="0"/>
        <w:keepLines w:val="0"/>
        <w:widowControl w:val="0"/>
        <w:spacing w:before="200" w:after="0"/>
        <w:rPr>
          <w:rFonts w:ascii="Trebuchet MS" w:eastAsia="Trebuchet MS" w:hAnsi="Trebuchet MS" w:cs="Trebuchet MS"/>
          <w:sz w:val="32"/>
          <w:szCs w:val="32"/>
        </w:rPr>
      </w:pPr>
      <w:bookmarkStart w:id="0" w:name="_34g0dwd" w:colFirst="0" w:colLast="0"/>
      <w:bookmarkEnd w:id="0"/>
    </w:p>
    <w:sdt>
      <w:sdtPr>
        <w:id w:val="157350796"/>
        <w:docPartObj>
          <w:docPartGallery w:val="Table of Contents"/>
          <w:docPartUnique/>
        </w:docPartObj>
      </w:sdtPr>
      <w:sdtEndPr/>
      <w:sdtContent>
        <w:p w14:paraId="3EF2A801" w14:textId="77777777" w:rsidR="00E76388" w:rsidRDefault="003975FC">
          <w:pPr>
            <w:tabs>
              <w:tab w:val="right" w:pos="9360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jlao46">
            <w:r>
              <w:rPr>
                <w:b/>
                <w:color w:val="000000"/>
              </w:rPr>
              <w:t>Water Point (WP)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_1jlao46 \h </w:instrText>
          </w:r>
          <w:r>
            <w:fldChar w:fldCharType="separate"/>
          </w:r>
          <w:r>
            <w:rPr>
              <w:b/>
              <w:color w:val="000000"/>
            </w:rPr>
            <w:t>1</w:t>
          </w:r>
          <w:r>
            <w:fldChar w:fldCharType="end"/>
          </w:r>
        </w:p>
        <w:p w14:paraId="3EF2A802" w14:textId="77777777" w:rsidR="00E76388" w:rsidRDefault="003975FC">
          <w:pPr>
            <w:tabs>
              <w:tab w:val="right" w:pos="9360"/>
            </w:tabs>
            <w:spacing w:before="60" w:line="240" w:lineRule="auto"/>
            <w:ind w:left="360"/>
            <w:rPr>
              <w:color w:val="000000"/>
            </w:rPr>
          </w:pPr>
          <w:hyperlink w:anchor="_43ky6rz">
            <w:r>
              <w:rPr>
                <w:color w:val="000000"/>
              </w:rPr>
              <w:t>Daily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_43ky6rz \h </w:instrText>
          </w:r>
          <w:r>
            <w:fldChar w:fldCharType="separate"/>
          </w:r>
          <w:r>
            <w:rPr>
              <w:color w:val="000000"/>
            </w:rPr>
            <w:t>1</w:t>
          </w:r>
          <w:r>
            <w:fldChar w:fldCharType="end"/>
          </w:r>
        </w:p>
        <w:p w14:paraId="3EF2A803" w14:textId="77777777" w:rsidR="00E76388" w:rsidRDefault="003975FC">
          <w:pPr>
            <w:tabs>
              <w:tab w:val="right" w:pos="9360"/>
            </w:tabs>
            <w:spacing w:before="60" w:line="240" w:lineRule="auto"/>
            <w:ind w:left="720"/>
            <w:rPr>
              <w:color w:val="000000"/>
            </w:rPr>
          </w:pPr>
          <w:hyperlink w:anchor="_2iq8gzs">
            <w:r>
              <w:rPr>
                <w:color w:val="000000"/>
              </w:rPr>
              <w:t>Africa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_2iq8gzs \h </w:instrText>
          </w:r>
          <w:r>
            <w:fldChar w:fldCharType="separate"/>
          </w:r>
          <w:r>
            <w:rPr>
              <w:color w:val="000000"/>
            </w:rPr>
            <w:t>1</w:t>
          </w:r>
          <w:r>
            <w:fldChar w:fldCharType="end"/>
          </w:r>
        </w:p>
        <w:p w14:paraId="3EF2A804" w14:textId="77777777" w:rsidR="00E76388" w:rsidRDefault="003975FC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1a06tuqhn0gf">
            <w:r>
              <w:rPr>
                <w:color w:val="000000"/>
              </w:rPr>
              <w:t>Map viewer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_1a06tuqhn0gf \h </w:instrText>
          </w:r>
          <w:r>
            <w:fldChar w:fldCharType="separate"/>
          </w:r>
          <w:r>
            <w:rPr>
              <w:color w:val="000000"/>
            </w:rPr>
            <w:t>1</w:t>
          </w:r>
          <w:r>
            <w:fldChar w:fldCharType="end"/>
          </w:r>
        </w:p>
        <w:p w14:paraId="3EF2A805" w14:textId="77777777" w:rsidR="00E76388" w:rsidRDefault="003975FC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3hv69ve">
            <w:r>
              <w:rPr>
                <w:color w:val="000000"/>
              </w:rPr>
              <w:t>Python script(s)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_3hv69</w:instrText>
          </w:r>
          <w:r>
            <w:instrText xml:space="preserve">ve \h </w:instrText>
          </w:r>
          <w:r>
            <w:fldChar w:fldCharType="separate"/>
          </w:r>
          <w:r>
            <w:rPr>
              <w:color w:val="000000"/>
            </w:rPr>
            <w:t>1</w:t>
          </w:r>
          <w:r>
            <w:fldChar w:fldCharType="end"/>
          </w:r>
        </w:p>
        <w:p w14:paraId="3EF2A806" w14:textId="77777777" w:rsidR="00E76388" w:rsidRDefault="003975FC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1x0gk37">
            <w:r>
              <w:rPr>
                <w:color w:val="000000"/>
              </w:rPr>
              <w:t>Products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_1x0gk37 \h </w:instrText>
          </w:r>
          <w:r>
            <w:fldChar w:fldCharType="separate"/>
          </w:r>
          <w:r>
            <w:rPr>
              <w:color w:val="000000"/>
            </w:rPr>
            <w:t>2</w:t>
          </w:r>
          <w:r>
            <w:fldChar w:fldCharType="end"/>
          </w:r>
        </w:p>
        <w:p w14:paraId="3EF2A807" w14:textId="77777777" w:rsidR="00E76388" w:rsidRDefault="003975FC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4h042r0">
            <w:r>
              <w:rPr>
                <w:color w:val="000000"/>
              </w:rPr>
              <w:t>Command line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_4h042r0 \h </w:instrText>
          </w:r>
          <w:r>
            <w:fldChar w:fldCharType="separate"/>
          </w:r>
          <w:r>
            <w:rPr>
              <w:color w:val="000000"/>
            </w:rPr>
            <w:t>2</w:t>
          </w:r>
          <w:r>
            <w:fldChar w:fldCharType="end"/>
          </w:r>
        </w:p>
        <w:p w14:paraId="3EF2A808" w14:textId="77777777" w:rsidR="00E76388" w:rsidRDefault="003975FC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bkk78d69ibjp">
            <w:r>
              <w:rPr>
                <w:color w:val="000000"/>
              </w:rPr>
              <w:t>Powershell script path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</w:instrText>
          </w:r>
          <w:r>
            <w:instrText xml:space="preserve">F _bkk78d69ibjp \h </w:instrText>
          </w:r>
          <w:r>
            <w:fldChar w:fldCharType="separate"/>
          </w:r>
          <w:r>
            <w:rPr>
              <w:color w:val="000000"/>
            </w:rPr>
            <w:t>2</w:t>
          </w:r>
          <w:r>
            <w:fldChar w:fldCharType="end"/>
          </w:r>
        </w:p>
        <w:p w14:paraId="3EF2A809" w14:textId="77777777" w:rsidR="00E76388" w:rsidRDefault="003975FC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2w5ecyt">
            <w:r>
              <w:rPr>
                <w:color w:val="000000"/>
              </w:rPr>
              <w:t>Windows Task Scheduler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_2w5ecyt \h </w:instrText>
          </w:r>
          <w:r>
            <w:fldChar w:fldCharType="separate"/>
          </w:r>
          <w:r>
            <w:rPr>
              <w:color w:val="000000"/>
            </w:rPr>
            <w:t>2</w:t>
          </w:r>
          <w:r>
            <w:fldChar w:fldCharType="end"/>
          </w:r>
        </w:p>
        <w:p w14:paraId="3EF2A80A" w14:textId="77777777" w:rsidR="00E76388" w:rsidRDefault="003975FC">
          <w:pPr>
            <w:tabs>
              <w:tab w:val="right" w:pos="9360"/>
            </w:tabs>
            <w:spacing w:before="60" w:after="80" w:line="240" w:lineRule="auto"/>
            <w:ind w:left="1080"/>
            <w:rPr>
              <w:color w:val="000000"/>
            </w:rPr>
          </w:pPr>
          <w:hyperlink w:anchor="_p40a5094duy9">
            <w:r>
              <w:rPr>
                <w:color w:val="000000"/>
              </w:rPr>
              <w:t>Full documentation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_p40a5094duy9 \h </w:instrText>
          </w:r>
          <w:r>
            <w:fldChar w:fldCharType="separate"/>
          </w:r>
          <w:r>
            <w:rPr>
              <w:color w:val="000000"/>
            </w:rPr>
            <w:t>3</w:t>
          </w:r>
          <w:r>
            <w:fldChar w:fldCharType="end"/>
          </w:r>
          <w:r>
            <w:fldChar w:fldCharType="end"/>
          </w:r>
        </w:p>
      </w:sdtContent>
    </w:sdt>
    <w:p w14:paraId="3EF2A80B" w14:textId="77777777" w:rsidR="00E76388" w:rsidRDefault="00E76388">
      <w:pPr>
        <w:rPr>
          <w:rFonts w:ascii="Trebuchet MS" w:eastAsia="Trebuchet MS" w:hAnsi="Trebuchet MS" w:cs="Trebuchet MS"/>
          <w:sz w:val="32"/>
          <w:szCs w:val="32"/>
        </w:rPr>
      </w:pPr>
    </w:p>
    <w:p w14:paraId="3EF2A80C" w14:textId="77777777" w:rsidR="00E76388" w:rsidRDefault="003975FC">
      <w:pPr>
        <w:pStyle w:val="Heading1"/>
        <w:keepNext w:val="0"/>
        <w:keepLines w:val="0"/>
        <w:widowControl w:val="0"/>
        <w:spacing w:before="200" w:after="0"/>
        <w:rPr>
          <w:rFonts w:ascii="Trebuchet MS" w:eastAsia="Trebuchet MS" w:hAnsi="Trebuchet MS" w:cs="Trebuchet MS"/>
          <w:sz w:val="32"/>
          <w:szCs w:val="32"/>
        </w:rPr>
      </w:pPr>
      <w:bookmarkStart w:id="1" w:name="_1jlao46" w:colFirst="0" w:colLast="0"/>
      <w:bookmarkEnd w:id="1"/>
      <w:r>
        <w:rPr>
          <w:rFonts w:ascii="Trebuchet MS" w:eastAsia="Trebuchet MS" w:hAnsi="Trebuchet MS" w:cs="Trebuchet MS"/>
          <w:sz w:val="32"/>
          <w:szCs w:val="32"/>
        </w:rPr>
        <w:t>Water Point (WP)</w:t>
      </w:r>
    </w:p>
    <w:p w14:paraId="3EF2A80D" w14:textId="77777777" w:rsidR="00E76388" w:rsidRDefault="003975FC">
      <w:pPr>
        <w:pStyle w:val="Heading2"/>
        <w:keepNext w:val="0"/>
        <w:keepLines w:val="0"/>
        <w:widowControl w:val="0"/>
        <w:spacing w:before="200" w:after="0"/>
        <w:rPr>
          <w:rFonts w:ascii="Trebuchet MS" w:eastAsia="Trebuchet MS" w:hAnsi="Trebuchet MS" w:cs="Trebuchet MS"/>
          <w:b/>
          <w:sz w:val="26"/>
          <w:szCs w:val="26"/>
        </w:rPr>
      </w:pPr>
      <w:bookmarkStart w:id="2" w:name="_43ky6rz" w:colFirst="0" w:colLast="0"/>
      <w:bookmarkEnd w:id="2"/>
      <w:r>
        <w:rPr>
          <w:rFonts w:ascii="Trebuchet MS" w:eastAsia="Trebuchet MS" w:hAnsi="Trebuchet MS" w:cs="Trebuchet MS"/>
          <w:b/>
          <w:sz w:val="26"/>
          <w:szCs w:val="26"/>
        </w:rPr>
        <w:t>Daily</w:t>
      </w:r>
    </w:p>
    <w:p w14:paraId="3EF2A80E" w14:textId="77777777" w:rsidR="00E76388" w:rsidRDefault="003975FC">
      <w:pPr>
        <w:pStyle w:val="Heading3"/>
        <w:keepNext w:val="0"/>
        <w:keepLines w:val="0"/>
        <w:widowControl w:val="0"/>
        <w:spacing w:before="160" w:after="0"/>
        <w:rPr>
          <w:rFonts w:ascii="Trebuchet MS" w:eastAsia="Trebuchet MS" w:hAnsi="Trebuchet MS" w:cs="Trebuchet MS"/>
          <w:b/>
          <w:color w:val="666666"/>
          <w:sz w:val="24"/>
          <w:szCs w:val="24"/>
        </w:rPr>
      </w:pPr>
      <w:bookmarkStart w:id="3" w:name="_2iq8gzs" w:colFirst="0" w:colLast="0"/>
      <w:bookmarkEnd w:id="3"/>
      <w:r>
        <w:rPr>
          <w:rFonts w:ascii="Trebuchet MS" w:eastAsia="Trebuchet MS" w:hAnsi="Trebuchet MS" w:cs="Trebuchet MS"/>
          <w:b/>
          <w:color w:val="666666"/>
          <w:sz w:val="24"/>
          <w:szCs w:val="24"/>
        </w:rPr>
        <w:t>Africa</w:t>
      </w:r>
    </w:p>
    <w:p w14:paraId="3EF2A80F" w14:textId="77777777" w:rsidR="00E76388" w:rsidRDefault="003975FC">
      <w:pPr>
        <w:pStyle w:val="Heading4"/>
        <w:keepNext w:val="0"/>
        <w:keepLines w:val="0"/>
        <w:widowControl w:val="0"/>
        <w:spacing w:before="160" w:after="0"/>
        <w:rPr>
          <w:rFonts w:ascii="Trebuchet MS" w:eastAsia="Trebuchet MS" w:hAnsi="Trebuchet MS" w:cs="Trebuchet MS"/>
          <w:sz w:val="22"/>
          <w:szCs w:val="22"/>
          <w:u w:val="single"/>
        </w:rPr>
      </w:pPr>
      <w:bookmarkStart w:id="4" w:name="_1a06tuqhn0gf" w:colFirst="0" w:colLast="0"/>
      <w:bookmarkEnd w:id="4"/>
      <w:r>
        <w:rPr>
          <w:rFonts w:ascii="Trebuchet MS" w:eastAsia="Trebuchet MS" w:hAnsi="Trebuchet MS" w:cs="Trebuchet MS"/>
          <w:sz w:val="22"/>
          <w:szCs w:val="22"/>
          <w:u w:val="single"/>
        </w:rPr>
        <w:t>Map viewer</w:t>
      </w:r>
    </w:p>
    <w:p w14:paraId="3EF2A810" w14:textId="77777777" w:rsidR="00E76388" w:rsidRDefault="003975FC">
      <w:pPr>
        <w:widowControl w:val="0"/>
      </w:pPr>
      <w:hyperlink r:id="rId8">
        <w:r>
          <w:rPr>
            <w:color w:val="1155CC"/>
            <w:u w:val="single"/>
          </w:rPr>
          <w:t>https://earlywarning.usgs.gov/fews/waterpoint/index.php</w:t>
        </w:r>
      </w:hyperlink>
    </w:p>
    <w:p w14:paraId="3EF2A811" w14:textId="77777777" w:rsidR="00E76388" w:rsidRDefault="003975FC">
      <w:pPr>
        <w:pStyle w:val="Heading4"/>
        <w:keepNext w:val="0"/>
        <w:keepLines w:val="0"/>
        <w:widowControl w:val="0"/>
        <w:spacing w:before="160" w:after="0"/>
        <w:rPr>
          <w:rFonts w:ascii="Trebuchet MS" w:eastAsia="Trebuchet MS" w:hAnsi="Trebuchet MS" w:cs="Trebuchet MS"/>
          <w:sz w:val="22"/>
          <w:szCs w:val="22"/>
          <w:u w:val="single"/>
        </w:rPr>
      </w:pPr>
      <w:bookmarkStart w:id="5" w:name="_3hv69ve" w:colFirst="0" w:colLast="0"/>
      <w:bookmarkEnd w:id="5"/>
      <w:r>
        <w:rPr>
          <w:rFonts w:ascii="Trebuchet MS" w:eastAsia="Trebuchet MS" w:hAnsi="Trebuchet MS" w:cs="Trebuchet MS"/>
          <w:sz w:val="22"/>
          <w:szCs w:val="22"/>
          <w:u w:val="single"/>
        </w:rPr>
        <w:t>Python script(s)</w:t>
      </w:r>
    </w:p>
    <w:p w14:paraId="3EF2A812" w14:textId="77777777" w:rsidR="00E76388" w:rsidRDefault="003975FC">
      <w:pPr>
        <w:widowControl w:val="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 Unicode MS" w:eastAsia="Arial Unicode MS" w:hAnsi="Arial Unicode MS" w:cs="Arial Unicode MS"/>
        </w:rPr>
        <w:t xml:space="preserve">Location in “bin” folder → </w:t>
      </w:r>
      <w:r>
        <w:rPr>
          <w:rFonts w:ascii="Courier New" w:eastAsia="Courier New" w:hAnsi="Courier New" w:cs="Courier New"/>
          <w:sz w:val="20"/>
          <w:szCs w:val="20"/>
        </w:rPr>
        <w:t>D:\FEWS\DataPortal\bin\africa\daily\waterpoint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3EF2A813" w14:textId="77777777" w:rsidR="00E76388" w:rsidRDefault="003975FC">
      <w:pPr>
        <w:widowControl w:val="0"/>
        <w:numPr>
          <w:ilvl w:val="0"/>
          <w:numId w:val="1"/>
        </w:numPr>
      </w:pPr>
      <w:r>
        <w:rPr>
          <w:rFonts w:ascii="Courier New" w:eastAsia="Courier New" w:hAnsi="Courier New" w:cs="Courier New"/>
          <w:sz w:val="20"/>
          <w:szCs w:val="20"/>
        </w:rPr>
        <w:t>africa_daily_water_point_config.</w:t>
      </w:r>
      <w:r>
        <w:rPr>
          <w:rFonts w:ascii="Courier New" w:eastAsia="Courier New" w:hAnsi="Courier New" w:cs="Courier New"/>
          <w:sz w:val="20"/>
          <w:szCs w:val="20"/>
        </w:rPr>
        <w:t>py</w:t>
      </w:r>
      <w:r>
        <w:rPr>
          <w:rFonts w:ascii="Arial Unicode MS" w:eastAsia="Arial Unicode MS" w:hAnsi="Arial Unicode MS" w:cs="Arial Unicode MS"/>
        </w:rPr>
        <w:t xml:space="preserve"> → Configuration file.</w:t>
      </w:r>
    </w:p>
    <w:p w14:paraId="3EF2A814" w14:textId="77777777" w:rsidR="00E76388" w:rsidRDefault="003975FC">
      <w:pPr>
        <w:widowControl w:val="0"/>
        <w:numPr>
          <w:ilvl w:val="0"/>
          <w:numId w:val="1"/>
        </w:numPr>
      </w:pPr>
      <w:r>
        <w:rPr>
          <w:rFonts w:ascii="Courier New" w:eastAsia="Courier New" w:hAnsi="Courier New" w:cs="Courier New"/>
          <w:sz w:val="20"/>
          <w:szCs w:val="20"/>
        </w:rPr>
        <w:t>africa_daily_water_point.py</w:t>
      </w:r>
      <w:r>
        <w:rPr>
          <w:rFonts w:ascii="Arial Unicode MS" w:eastAsia="Arial Unicode MS" w:hAnsi="Arial Unicode MS" w:cs="Arial Unicode MS"/>
        </w:rPr>
        <w:t xml:space="preserve"> → get RFE data, run WP model by subregions, format TXT output, and update the WP database for the map viewer.</w:t>
      </w:r>
    </w:p>
    <w:p w14:paraId="3EF2A815" w14:textId="77777777" w:rsidR="00E76388" w:rsidRDefault="003975FC">
      <w:pPr>
        <w:widowControl w:val="0"/>
        <w:numPr>
          <w:ilvl w:val="0"/>
          <w:numId w:val="2"/>
        </w:numPr>
      </w:pPr>
      <w:r>
        <w:t xml:space="preserve">In case that the different processes for </w:t>
      </w:r>
      <w:r>
        <w:rPr>
          <w:rFonts w:ascii="Arimo" w:eastAsia="Arimo" w:hAnsi="Arimo" w:cs="Arimo"/>
        </w:rPr>
        <w:t xml:space="preserve">getting RFE data, run the model,  and updating the database for the  map  viewer </w:t>
      </w:r>
      <w:r>
        <w:t xml:space="preserve">need to be run separately, the script above can run by steps using the input argument </w:t>
      </w:r>
      <w:r>
        <w:rPr>
          <w:rFonts w:ascii="Courier New" w:eastAsia="Courier New" w:hAnsi="Courier New" w:cs="Courier New"/>
          <w:sz w:val="20"/>
          <w:szCs w:val="20"/>
        </w:rPr>
        <w:t>Steps</w:t>
      </w:r>
    </w:p>
    <w:p w14:paraId="3EF2A816" w14:textId="77777777" w:rsidR="00E76388" w:rsidRDefault="003975FC">
      <w:pPr>
        <w:numPr>
          <w:ilvl w:val="1"/>
          <w:numId w:val="2"/>
        </w:numPr>
      </w:pPr>
      <w:r>
        <w:t>0 - run all steps</w:t>
      </w:r>
    </w:p>
    <w:p w14:paraId="3EF2A817" w14:textId="77777777" w:rsidR="00E76388" w:rsidRDefault="003975FC">
      <w:pPr>
        <w:numPr>
          <w:ilvl w:val="1"/>
          <w:numId w:val="2"/>
        </w:numPr>
      </w:pPr>
      <w:r>
        <w:t xml:space="preserve">1 - create projected ESRI Grid from RFE </w:t>
      </w:r>
      <w:proofErr w:type="spellStart"/>
      <w:r>
        <w:t>Bil</w:t>
      </w:r>
      <w:proofErr w:type="spellEnd"/>
    </w:p>
    <w:p w14:paraId="3EF2A818" w14:textId="77777777" w:rsidR="00E76388" w:rsidRDefault="003975FC">
      <w:pPr>
        <w:numPr>
          <w:ilvl w:val="1"/>
          <w:numId w:val="2"/>
        </w:numPr>
      </w:pPr>
      <w:r>
        <w:t>2 - run waterpoint mo</w:t>
      </w:r>
      <w:r>
        <w:t>del</w:t>
      </w:r>
    </w:p>
    <w:p w14:paraId="3EF2A819" w14:textId="77777777" w:rsidR="00E76388" w:rsidRDefault="003975FC">
      <w:pPr>
        <w:numPr>
          <w:ilvl w:val="1"/>
          <w:numId w:val="2"/>
        </w:numPr>
      </w:pPr>
      <w:r>
        <w:t>3 - Format model output to '.txt'</w:t>
      </w:r>
    </w:p>
    <w:p w14:paraId="3EF2A81A" w14:textId="77777777" w:rsidR="00E76388" w:rsidRDefault="003975FC">
      <w:pPr>
        <w:numPr>
          <w:ilvl w:val="1"/>
          <w:numId w:val="2"/>
        </w:numPr>
      </w:pPr>
      <w:r>
        <w:t>4 - update PostgreSQL with latest data .txt data</w:t>
      </w:r>
    </w:p>
    <w:p w14:paraId="3EF2A81B" w14:textId="77777777" w:rsidR="00E76388" w:rsidRDefault="00E76388">
      <w:pPr>
        <w:widowControl w:val="0"/>
      </w:pPr>
    </w:p>
    <w:p w14:paraId="3EF2A81C" w14:textId="77777777" w:rsidR="00E76388" w:rsidRDefault="003975FC">
      <w:pPr>
        <w:widowControl w:val="0"/>
      </w:pPr>
      <w:r>
        <w:rPr>
          <w:rFonts w:ascii="Arial Unicode MS" w:eastAsia="Arial Unicode MS" w:hAnsi="Arial Unicode MS" w:cs="Arial Unicode MS"/>
        </w:rPr>
        <w:t xml:space="preserve">Python script required from “lib” folder → </w:t>
      </w:r>
      <w:r>
        <w:rPr>
          <w:rFonts w:ascii="Courier New" w:eastAsia="Courier New" w:hAnsi="Courier New" w:cs="Courier New"/>
        </w:rPr>
        <w:t>daily_waterpoint_process</w:t>
      </w:r>
      <w:r>
        <w:rPr>
          <w:rFonts w:ascii="Courier New" w:eastAsia="Courier New" w:hAnsi="Courier New" w:cs="Courier New"/>
          <w:sz w:val="20"/>
          <w:szCs w:val="20"/>
        </w:rPr>
        <w:t>.py</w:t>
      </w:r>
      <w:r>
        <w:t xml:space="preserve"> </w:t>
      </w:r>
    </w:p>
    <w:p w14:paraId="3EF2A81D" w14:textId="77777777" w:rsidR="00E76388" w:rsidRDefault="00E76388">
      <w:pPr>
        <w:widowControl w:val="0"/>
        <w:rPr>
          <w:b/>
        </w:rPr>
      </w:pPr>
    </w:p>
    <w:p w14:paraId="3EF2A81E" w14:textId="77777777" w:rsidR="00E76388" w:rsidRDefault="003975FC">
      <w:pPr>
        <w:widowControl w:val="0"/>
        <w:rPr>
          <w:rFonts w:ascii="Courier New" w:eastAsia="Courier New" w:hAnsi="Courier New" w:cs="Courier New"/>
          <w:sz w:val="20"/>
          <w:szCs w:val="20"/>
        </w:rPr>
      </w:pPr>
      <w:r>
        <w:rPr>
          <w:b/>
        </w:rPr>
        <w:t>Important Note:</w:t>
      </w:r>
      <w:r>
        <w:t xml:space="preserve"> The bin python script “</w:t>
      </w:r>
      <w:r>
        <w:rPr>
          <w:rFonts w:ascii="Courier New" w:eastAsia="Courier New" w:hAnsi="Courier New" w:cs="Courier New"/>
          <w:sz w:val="20"/>
          <w:szCs w:val="20"/>
        </w:rPr>
        <w:t>africa_daily_water_point.py</w:t>
      </w:r>
      <w:r>
        <w:t xml:space="preserve">” requires to run it using a </w:t>
      </w:r>
      <w:r>
        <w:t xml:space="preserve">64-bit python 2.7.18 </w:t>
      </w:r>
      <w:proofErr w:type="spellStart"/>
      <w:r>
        <w:t>conda</w:t>
      </w:r>
      <w:proofErr w:type="spellEnd"/>
      <w:r>
        <w:t xml:space="preserve"> environment which is integrated with the ArcGIS 10.x python model (</w:t>
      </w:r>
      <w:proofErr w:type="spellStart"/>
      <w:r>
        <w:t>arcpy</w:t>
      </w:r>
      <w:proofErr w:type="spellEnd"/>
      <w:r>
        <w:t>). This requirement allows the process step (4) to run the DB updates.</w:t>
      </w:r>
    </w:p>
    <w:p w14:paraId="3EF2A81F" w14:textId="77777777" w:rsidR="00E76388" w:rsidRDefault="00E76388">
      <w:pPr>
        <w:widowControl w:val="0"/>
      </w:pPr>
    </w:p>
    <w:p w14:paraId="3EF2A820" w14:textId="77777777" w:rsidR="00E76388" w:rsidRDefault="003975FC">
      <w:pPr>
        <w:pStyle w:val="Heading4"/>
        <w:keepNext w:val="0"/>
        <w:keepLines w:val="0"/>
        <w:widowControl w:val="0"/>
        <w:spacing w:before="160" w:after="0"/>
      </w:pPr>
      <w:bookmarkStart w:id="6" w:name="_1x0gk37" w:colFirst="0" w:colLast="0"/>
      <w:bookmarkEnd w:id="6"/>
      <w:r>
        <w:rPr>
          <w:rFonts w:ascii="Trebuchet MS" w:eastAsia="Trebuchet MS" w:hAnsi="Trebuchet MS" w:cs="Trebuchet MS"/>
          <w:sz w:val="22"/>
          <w:szCs w:val="22"/>
          <w:u w:val="single"/>
        </w:rPr>
        <w:lastRenderedPageBreak/>
        <w:t>Products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200"/>
      </w:tblGrid>
      <w:tr w:rsidR="00E76388" w14:paraId="3EF2A82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821" w14:textId="77777777" w:rsidR="00E76388" w:rsidRDefault="003975FC">
            <w:pPr>
              <w:widowControl w:val="0"/>
            </w:pPr>
            <w:r>
              <w:t>Txt files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822" w14:textId="77777777" w:rsidR="00E76388" w:rsidRDefault="003975FC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D:\FEWS\DataPortal\data\Africa\Daily\WaterPoint\txt\scaled_&lt;point_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no&gt;</w:t>
            </w:r>
          </w:p>
        </w:tc>
      </w:tr>
      <w:tr w:rsidR="00E76388" w14:paraId="3EF2A82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824" w14:textId="77777777" w:rsidR="00E76388" w:rsidRDefault="003975FC">
            <w:pPr>
              <w:widowControl w:val="0"/>
            </w:pPr>
            <w:r>
              <w:t>Final depth Grid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825" w14:textId="77777777" w:rsidR="00E76388" w:rsidRDefault="003975FC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D:\FEWS\DataPortal\data\Africa\Daily\WaterPoint\final_depth\DailySampleGrid\&lt;region&gt;\dptm_&lt;yymmdd&gt;</w:t>
            </w:r>
          </w:p>
        </w:tc>
      </w:tr>
      <w:tr w:rsidR="00E76388" w14:paraId="3EF2A82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827" w14:textId="77777777" w:rsidR="00E76388" w:rsidRDefault="003975FC">
            <w:pPr>
              <w:widowControl w:val="0"/>
            </w:pPr>
            <w:r>
              <w:t>Daily Sample Data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828" w14:textId="77777777" w:rsidR="00E76388" w:rsidRDefault="003975FC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D:\FEWS\DataPortal\data\Africa\Daily\WaterPoint\final_depth\DailySampleData\&lt;region&gt;\fianlDepthTable_&lt;yymmdd&gt;</w:t>
            </w:r>
          </w:p>
        </w:tc>
      </w:tr>
    </w:tbl>
    <w:p w14:paraId="3EF2A82A" w14:textId="77777777" w:rsidR="00E76388" w:rsidRDefault="003975FC">
      <w:pPr>
        <w:pStyle w:val="Heading4"/>
        <w:keepNext w:val="0"/>
        <w:keepLines w:val="0"/>
        <w:widowControl w:val="0"/>
        <w:spacing w:before="160" w:after="0"/>
        <w:rPr>
          <w:rFonts w:ascii="Trebuchet MS" w:eastAsia="Trebuchet MS" w:hAnsi="Trebuchet MS" w:cs="Trebuchet MS"/>
          <w:sz w:val="22"/>
          <w:szCs w:val="22"/>
          <w:u w:val="single"/>
        </w:rPr>
      </w:pPr>
      <w:bookmarkStart w:id="7" w:name="_4h042r0" w:colFirst="0" w:colLast="0"/>
      <w:bookmarkEnd w:id="7"/>
      <w:r>
        <w:rPr>
          <w:rFonts w:ascii="Trebuchet MS" w:eastAsia="Trebuchet MS" w:hAnsi="Trebuchet MS" w:cs="Trebuchet MS"/>
          <w:sz w:val="22"/>
          <w:szCs w:val="22"/>
          <w:u w:val="single"/>
        </w:rPr>
        <w:t>Command line</w:t>
      </w:r>
    </w:p>
    <w:p w14:paraId="3EF2A82B" w14:textId="77777777" w:rsidR="00E76388" w:rsidRDefault="003975FC">
      <w:pPr>
        <w:widowControl w:val="0"/>
        <w:spacing w:after="2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USAGE: &lt;python&gt; africa_daily_arc2.py [Steps] &lt;YYYY&gt; &lt;M&gt; &lt;D&gt;</w:t>
      </w:r>
      <w:r>
        <w:rPr>
          <w:rFonts w:ascii="Courier New" w:eastAsia="Courier New" w:hAnsi="Courier New" w:cs="Courier New"/>
          <w:sz w:val="20"/>
          <w:szCs w:val="20"/>
        </w:rPr>
        <w:br/>
        <w:t xml:space="preserve">        Where</w:t>
      </w:r>
      <w:r>
        <w:rPr>
          <w:rFonts w:ascii="Courier New" w:eastAsia="Courier New" w:hAnsi="Courier New" w:cs="Courier New"/>
          <w:sz w:val="20"/>
          <w:szCs w:val="20"/>
        </w:rPr>
        <w:br/>
        <w:t xml:space="preserve">        Steps is the processing steps</w:t>
      </w:r>
    </w:p>
    <w:p w14:paraId="3EF2A82C" w14:textId="77777777" w:rsidR="00E76388" w:rsidRDefault="003975FC">
      <w:pPr>
        <w:ind w:left="14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0 - run all steps</w:t>
      </w:r>
    </w:p>
    <w:p w14:paraId="3EF2A82D" w14:textId="77777777" w:rsidR="00E76388" w:rsidRDefault="003975FC">
      <w:pPr>
        <w:ind w:left="14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1 </w:t>
      </w:r>
      <w:r>
        <w:rPr>
          <w:rFonts w:ascii="Courier New" w:eastAsia="Courier New" w:hAnsi="Courier New" w:cs="Courier New"/>
          <w:sz w:val="20"/>
          <w:szCs w:val="20"/>
        </w:rPr>
        <w:t xml:space="preserve">- create projected ESRI Grid from RFE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Bil</w:t>
      </w:r>
      <w:proofErr w:type="spellEnd"/>
    </w:p>
    <w:p w14:paraId="3EF2A82E" w14:textId="77777777" w:rsidR="00E76388" w:rsidRDefault="003975FC">
      <w:pPr>
        <w:ind w:left="14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2 - run waterpoint model</w:t>
      </w:r>
    </w:p>
    <w:p w14:paraId="3EF2A82F" w14:textId="77777777" w:rsidR="00E76388" w:rsidRDefault="003975FC">
      <w:pPr>
        <w:ind w:left="14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3 - Format model output to '.txt'</w:t>
      </w:r>
    </w:p>
    <w:p w14:paraId="3EF2A830" w14:textId="77777777" w:rsidR="00E76388" w:rsidRDefault="003975FC">
      <w:pPr>
        <w:ind w:left="14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4 - update PostgreSQL with latest data .txt data</w:t>
      </w:r>
    </w:p>
    <w:p w14:paraId="3EF2A831" w14:textId="77777777" w:rsidR="00E76388" w:rsidRDefault="003975FC">
      <w:pPr>
        <w:widowControl w:val="0"/>
        <w:spacing w:after="200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br/>
      </w:r>
      <w:r>
        <w:rPr>
          <w:rFonts w:ascii="Courier New" w:eastAsia="Courier New" w:hAnsi="Courier New" w:cs="Courier New"/>
          <w:sz w:val="20"/>
          <w:szCs w:val="20"/>
        </w:rPr>
        <w:t xml:space="preserve">  YYYY is the 4-digit year</w:t>
      </w:r>
      <w:r>
        <w:rPr>
          <w:rFonts w:ascii="Courier New" w:eastAsia="Courier New" w:hAnsi="Courier New" w:cs="Courier New"/>
          <w:sz w:val="20"/>
          <w:szCs w:val="20"/>
        </w:rPr>
        <w:br/>
        <w:t xml:space="preserve">  M is the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month of the year (1-12)</w:t>
      </w:r>
      <w:r>
        <w:rPr>
          <w:rFonts w:ascii="Courier New" w:eastAsia="Courier New" w:hAnsi="Courier New" w:cs="Courier New"/>
          <w:sz w:val="20"/>
          <w:szCs w:val="20"/>
        </w:rPr>
        <w:br/>
      </w:r>
      <w:r>
        <w:rPr>
          <w:rFonts w:ascii="Courier New" w:eastAsia="Courier New" w:hAnsi="Courier New" w:cs="Courier New"/>
          <w:sz w:val="20"/>
          <w:szCs w:val="20"/>
        </w:rPr>
        <w:t xml:space="preserve">  D is the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day of the month (e.g. 1-30 for Jan)</w:t>
      </w:r>
    </w:p>
    <w:p w14:paraId="3EF2A832" w14:textId="77777777" w:rsidR="00E76388" w:rsidRDefault="003975FC">
      <w:pPr>
        <w:widowControl w:val="0"/>
        <w:spacing w:after="2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YYYY M D is an optional input, so the default input information  is today's date</w:t>
      </w:r>
    </w:p>
    <w:p w14:paraId="3EF2A833" w14:textId="77777777" w:rsidR="00E76388" w:rsidRDefault="003975FC">
      <w:pPr>
        <w:widowControl w:val="0"/>
        <w:rPr>
          <w:b/>
        </w:rPr>
      </w:pPr>
      <w:r>
        <w:rPr>
          <w:b/>
        </w:rPr>
        <w:t>Example</w:t>
      </w:r>
    </w:p>
    <w:p w14:paraId="3EF2A834" w14:textId="77777777" w:rsidR="00E76388" w:rsidRDefault="003975FC">
      <w:pPr>
        <w:widowControl w:val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&gt; africa_daily_water_point.py</w:t>
      </w:r>
      <w:r>
        <w:rPr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0</w:t>
      </w:r>
      <w:r>
        <w:rPr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2014 3 6</w:t>
      </w:r>
    </w:p>
    <w:p w14:paraId="3EF2A835" w14:textId="77777777" w:rsidR="00E76388" w:rsidRDefault="003975FC">
      <w:pPr>
        <w:widowControl w:val="0"/>
      </w:pPr>
      <w:r>
        <w:t>OR</w:t>
      </w:r>
    </w:p>
    <w:p w14:paraId="3EF2A836" w14:textId="77777777" w:rsidR="00E76388" w:rsidRDefault="003975FC">
      <w:pPr>
        <w:widowControl w:val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&gt; africa_daily_water_point.py 1 2014 3 6</w:t>
      </w:r>
    </w:p>
    <w:p w14:paraId="3EF2A837" w14:textId="77777777" w:rsidR="00E76388" w:rsidRDefault="003975FC">
      <w:pPr>
        <w:widowControl w:val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&gt; africa_daily_water_point.py 2 2014 3 6</w:t>
      </w:r>
    </w:p>
    <w:p w14:paraId="3EF2A838" w14:textId="77777777" w:rsidR="00E76388" w:rsidRDefault="003975FC">
      <w:pPr>
        <w:pStyle w:val="Heading4"/>
        <w:keepNext w:val="0"/>
        <w:keepLines w:val="0"/>
        <w:widowControl w:val="0"/>
        <w:spacing w:before="160" w:after="0"/>
        <w:rPr>
          <w:rFonts w:ascii="Trebuchet MS" w:eastAsia="Trebuchet MS" w:hAnsi="Trebuchet MS" w:cs="Trebuchet MS"/>
          <w:sz w:val="22"/>
          <w:szCs w:val="22"/>
          <w:u w:val="single"/>
        </w:rPr>
      </w:pPr>
      <w:bookmarkStart w:id="8" w:name="_bkk78d69ibjp" w:colFirst="0" w:colLast="0"/>
      <w:bookmarkEnd w:id="8"/>
      <w:proofErr w:type="spellStart"/>
      <w:r>
        <w:rPr>
          <w:rFonts w:ascii="Trebuchet MS" w:eastAsia="Trebuchet MS" w:hAnsi="Trebuchet MS" w:cs="Trebuchet MS"/>
          <w:sz w:val="22"/>
          <w:szCs w:val="22"/>
          <w:u w:val="single"/>
        </w:rPr>
        <w:t>Powershell</w:t>
      </w:r>
      <w:proofErr w:type="spellEnd"/>
      <w:r>
        <w:rPr>
          <w:rFonts w:ascii="Trebuchet MS" w:eastAsia="Trebuchet MS" w:hAnsi="Trebuchet MS" w:cs="Trebuchet MS"/>
          <w:sz w:val="22"/>
          <w:szCs w:val="22"/>
          <w:u w:val="single"/>
        </w:rPr>
        <w:t xml:space="preserve"> script path </w:t>
      </w:r>
    </w:p>
    <w:p w14:paraId="3EF2A839" w14:textId="77777777" w:rsidR="00E76388" w:rsidRDefault="003975FC">
      <w:pPr>
        <w:widowControl w:val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D:\Sch Tasks\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FEWS_NET_Tasks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\Daily_Water_Point_Africa.ps1</w:t>
      </w:r>
    </w:p>
    <w:p w14:paraId="3EF2A83A" w14:textId="77777777" w:rsidR="00E76388" w:rsidRDefault="00E76388">
      <w:pPr>
        <w:widowControl w:val="0"/>
        <w:rPr>
          <w:rFonts w:ascii="Courier New" w:eastAsia="Courier New" w:hAnsi="Courier New" w:cs="Courier New"/>
        </w:rPr>
      </w:pPr>
    </w:p>
    <w:p w14:paraId="3EF2A83B" w14:textId="77777777" w:rsidR="00E76388" w:rsidRDefault="003975FC">
      <w:pPr>
        <w:widowControl w:val="0"/>
        <w:rPr>
          <w:rFonts w:ascii="Courier New" w:eastAsia="Courier New" w:hAnsi="Courier New" w:cs="Courier New"/>
          <w:sz w:val="20"/>
          <w:szCs w:val="20"/>
        </w:rPr>
      </w:pPr>
      <w:r>
        <w:t xml:space="preserve">This </w:t>
      </w:r>
      <w:proofErr w:type="spellStart"/>
      <w:r>
        <w:t>Powershell</w:t>
      </w:r>
      <w:proofErr w:type="spellEnd"/>
      <w:r>
        <w:t xml:space="preserve"> script creates a Windows scheduled task. </w:t>
      </w:r>
      <w:proofErr w:type="spellStart"/>
      <w:r>
        <w:t>Namey</w:t>
      </w:r>
      <w:proofErr w:type="spellEnd"/>
      <w:r>
        <w:t>, the scheduled task for WP. I</w:t>
      </w:r>
      <w:r>
        <w:t xml:space="preserve">t is housed inside the </w:t>
      </w:r>
      <w:proofErr w:type="spellStart"/>
      <w:r>
        <w:rPr>
          <w:rFonts w:ascii="Courier New" w:eastAsia="Courier New" w:hAnsi="Courier New" w:cs="Courier New"/>
        </w:rPr>
        <w:t>FEWS_NET_Tasks</w:t>
      </w:r>
      <w:proofErr w:type="spellEnd"/>
      <w:r>
        <w:t xml:space="preserve"> folder</w:t>
      </w:r>
    </w:p>
    <w:p w14:paraId="3EF2A83C" w14:textId="77777777" w:rsidR="00E76388" w:rsidRDefault="003975FC">
      <w:pPr>
        <w:pStyle w:val="Heading4"/>
        <w:keepNext w:val="0"/>
        <w:keepLines w:val="0"/>
        <w:widowControl w:val="0"/>
        <w:spacing w:before="160" w:after="0"/>
        <w:rPr>
          <w:rFonts w:ascii="Trebuchet MS" w:eastAsia="Trebuchet MS" w:hAnsi="Trebuchet MS" w:cs="Trebuchet MS"/>
          <w:sz w:val="22"/>
          <w:szCs w:val="22"/>
          <w:u w:val="single"/>
        </w:rPr>
      </w:pPr>
      <w:bookmarkStart w:id="9" w:name="_2w5ecyt" w:colFirst="0" w:colLast="0"/>
      <w:bookmarkEnd w:id="9"/>
      <w:r>
        <w:rPr>
          <w:rFonts w:ascii="Trebuchet MS" w:eastAsia="Trebuchet MS" w:hAnsi="Trebuchet MS" w:cs="Trebuchet MS"/>
          <w:sz w:val="22"/>
          <w:szCs w:val="22"/>
          <w:u w:val="single"/>
        </w:rPr>
        <w:t xml:space="preserve">Windows Task Scheduler </w:t>
      </w:r>
    </w:p>
    <w:p w14:paraId="3EF2A83D" w14:textId="77777777" w:rsidR="00E76388" w:rsidRDefault="003975FC">
      <w:pPr>
        <w:widowControl w:val="0"/>
        <w:spacing w:before="160"/>
      </w:pPr>
      <w:proofErr w:type="spellStart"/>
      <w:r>
        <w:t>Daily_Water_Point_Africa</w:t>
      </w:r>
      <w:proofErr w:type="spellEnd"/>
      <w:r>
        <w:t xml:space="preserve"> windows scheduled task using python script with input argument </w:t>
      </w:r>
    </w:p>
    <w:p w14:paraId="3EF2A83E" w14:textId="77777777" w:rsidR="00E76388" w:rsidRDefault="003975FC">
      <w:pPr>
        <w:widowControl w:val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D:\conda\envs\arc1031x64\python.exe ‘D:\FEWS\DataPortal\bin\africa\daily\waterpoint\africa_daily_w</w:t>
      </w:r>
      <w:r>
        <w:rPr>
          <w:rFonts w:ascii="Courier New" w:eastAsia="Courier New" w:hAnsi="Courier New" w:cs="Courier New"/>
          <w:sz w:val="20"/>
          <w:szCs w:val="20"/>
        </w:rPr>
        <w:t>ater_point.py 0’</w:t>
      </w:r>
    </w:p>
    <w:p w14:paraId="3EF2A83F" w14:textId="77777777" w:rsidR="00E76388" w:rsidRDefault="003975FC">
      <w:pPr>
        <w:widowControl w:val="0"/>
      </w:pPr>
      <w:r>
        <w:t xml:space="preserve">runs at </w:t>
      </w:r>
      <w:r>
        <w:rPr>
          <w:b/>
        </w:rPr>
        <w:t>2:30</w:t>
      </w:r>
      <w:r>
        <w:t xml:space="preserve"> </w:t>
      </w:r>
      <w:r>
        <w:rPr>
          <w:b/>
        </w:rPr>
        <w:t>PM</w:t>
      </w:r>
      <w:r>
        <w:t xml:space="preserve"> every day.</w:t>
      </w:r>
    </w:p>
    <w:p w14:paraId="3EF2A840" w14:textId="77777777" w:rsidR="00E76388" w:rsidRDefault="00E76388">
      <w:pPr>
        <w:widowControl w:val="0"/>
      </w:pPr>
    </w:p>
    <w:p w14:paraId="3EF2A841" w14:textId="77777777" w:rsidR="00E76388" w:rsidRDefault="003975FC">
      <w:pPr>
        <w:pStyle w:val="Heading4"/>
        <w:widowControl w:val="0"/>
      </w:pPr>
      <w:bookmarkStart w:id="10" w:name="_p40a5094duy9" w:colFirst="0" w:colLast="0"/>
      <w:bookmarkEnd w:id="10"/>
      <w:r>
        <w:rPr>
          <w:rFonts w:ascii="Trebuchet MS" w:eastAsia="Trebuchet MS" w:hAnsi="Trebuchet MS" w:cs="Trebuchet MS"/>
          <w:sz w:val="22"/>
          <w:szCs w:val="22"/>
          <w:u w:val="single"/>
        </w:rPr>
        <w:lastRenderedPageBreak/>
        <w:t>Full documentation</w:t>
      </w:r>
    </w:p>
    <w:p w14:paraId="3EF2A842" w14:textId="44A61296" w:rsidR="00E76388" w:rsidRDefault="003975FC">
      <w:pPr>
        <w:widowControl w:val="0"/>
      </w:pPr>
      <w:hyperlink r:id="rId9" w:history="1">
        <w:r w:rsidRPr="003975FC">
          <w:rPr>
            <w:rStyle w:val="Hyperlink"/>
          </w:rPr>
          <w:t>SOP</w:t>
        </w:r>
      </w:hyperlink>
      <w:bookmarkStart w:id="11" w:name="_GoBack"/>
      <w:bookmarkEnd w:id="11"/>
    </w:p>
    <w:p w14:paraId="3EF2A843" w14:textId="77777777" w:rsidR="00E76388" w:rsidRDefault="00E76388">
      <w:pPr>
        <w:widowControl w:val="0"/>
      </w:pPr>
    </w:p>
    <w:p w14:paraId="3EF2A844" w14:textId="77777777" w:rsidR="00E76388" w:rsidRDefault="00E76388">
      <w:pPr>
        <w:widowControl w:val="0"/>
      </w:pPr>
    </w:p>
    <w:p w14:paraId="3EF2A845" w14:textId="77777777" w:rsidR="00E76388" w:rsidRDefault="00E76388"/>
    <w:sectPr w:rsidR="00E763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B70FF"/>
    <w:multiLevelType w:val="multilevel"/>
    <w:tmpl w:val="4CEEB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223ECF"/>
    <w:multiLevelType w:val="multilevel"/>
    <w:tmpl w:val="9F703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88"/>
    <w:rsid w:val="003975FC"/>
    <w:rsid w:val="00E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A800"/>
  <w15:docId w15:val="{67F7B496-F1F5-40FE-A2F3-A93A0C8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975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warning.usgs.gov/fews/waterpoint/index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mspp.sharepoint.com/sites/GS-EROSSCIENCESWI/_layouts/15/SkySyncRedir.aspx?Type=2&amp;ResourceId=e93ecb4248834eb88120116a5b345d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B122BB1BD9141A959870760A42A63" ma:contentTypeVersion="14" ma:contentTypeDescription="Create a new document." ma:contentTypeScope="" ma:versionID="550a556016c639037dc1bec39e87f104">
  <xsd:schema xmlns:xsd="http://www.w3.org/2001/XMLSchema" xmlns:xs="http://www.w3.org/2001/XMLSchema" xmlns:p="http://schemas.microsoft.com/office/2006/metadata/properties" xmlns:ns1="http://schemas.microsoft.com/sharepoint/v3" xmlns:ns2="1741af05-4105-436b-99ed-2ae635da4422" xmlns:ns3="949c1712-297b-4d10-a511-7202a5ff7746" targetNamespace="http://schemas.microsoft.com/office/2006/metadata/properties" ma:root="true" ma:fieldsID="677af674a6cc2554aec511ac92fd6353" ns1:_="" ns2:_="" ns3:_="">
    <xsd:import namespace="http://schemas.microsoft.com/sharepoint/v3"/>
    <xsd:import namespace="1741af05-4105-436b-99ed-2ae635da4422"/>
    <xsd:import namespace="949c1712-297b-4d10-a511-7202a5ff7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af05-4105-436b-99ed-2ae635da4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c1712-297b-4d10-a511-7202a5ff7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DFBD0-1AF4-4AB1-B198-567D0A084084}">
  <ds:schemaRefs>
    <ds:schemaRef ds:uri="http://purl.org/dc/elements/1.1/"/>
    <ds:schemaRef ds:uri="http://schemas.microsoft.com/office/2006/metadata/properties"/>
    <ds:schemaRef ds:uri="949c1712-297b-4d10-a511-7202a5ff77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741af05-4105-436b-99ed-2ae635da442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6EF60E-CE1E-4BC9-9FB6-06979C44D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E567D-ABBA-4A1F-8CE4-8CD81DAFE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Young, Claudia (Contractor)</cp:lastModifiedBy>
  <cp:revision>2</cp:revision>
  <dcterms:created xsi:type="dcterms:W3CDTF">2020-03-06T14:49:00Z</dcterms:created>
  <dcterms:modified xsi:type="dcterms:W3CDTF">2020-03-06T14:49:00Z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0x010100A4FB122BB1BD9141A959870760A42A63</vt:lpwstr>
  </property>
</Properties>
</file>