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52DD" w14:textId="767A5A59" w:rsidR="001170DE" w:rsidRDefault="00DB0363" w:rsidP="00A113C2">
      <w:pPr>
        <w:spacing w:line="276" w:lineRule="auto"/>
      </w:pPr>
      <w:r w:rsidRPr="00A113C2">
        <w:rPr>
          <w:b/>
          <w:bCs/>
        </w:rPr>
        <w:t>Intro for episode page:</w:t>
      </w:r>
      <w:r>
        <w:t xml:space="preserve"> </w:t>
      </w:r>
      <w:r w:rsidR="00F9218C">
        <w:t>Artificial intelligence (</w:t>
      </w:r>
      <w:r w:rsidR="0047227A">
        <w:t>AI</w:t>
      </w:r>
      <w:r w:rsidR="00F9218C">
        <w:t>)</w:t>
      </w:r>
      <w:r w:rsidR="0047227A">
        <w:t xml:space="preserve"> is helping to make </w:t>
      </w:r>
      <w:r w:rsidR="00161732">
        <w:t>EROS data products</w:t>
      </w:r>
      <w:r w:rsidR="0047227A">
        <w:t xml:space="preserve"> better and more efficient</w:t>
      </w:r>
      <w:r w:rsidR="008D263E">
        <w:t>.</w:t>
      </w:r>
    </w:p>
    <w:p w14:paraId="284CEE6B" w14:textId="77777777" w:rsidR="00A113C2" w:rsidRDefault="00A113C2" w:rsidP="00A113C2">
      <w:pPr>
        <w:spacing w:line="276" w:lineRule="auto"/>
        <w:rPr>
          <w:b/>
          <w:bCs/>
          <w:i/>
          <w:iCs/>
          <w:color w:val="FF0000"/>
        </w:rPr>
      </w:pPr>
    </w:p>
    <w:p w14:paraId="3F26C652" w14:textId="546E58AE" w:rsidR="001170DE" w:rsidRDefault="001170DE" w:rsidP="00A113C2">
      <w:pPr>
        <w:spacing w:line="276" w:lineRule="auto"/>
      </w:pPr>
      <w:r>
        <w:rPr>
          <w:b/>
          <w:bCs/>
          <w:i/>
          <w:iCs/>
          <w:color w:val="FF0000"/>
        </w:rPr>
        <w:t>ADD LINK:</w:t>
      </w:r>
      <w:r>
        <w:rPr>
          <w:color w:val="FF0000"/>
        </w:rPr>
        <w:t xml:space="preserve"> </w:t>
      </w:r>
      <w:r>
        <w:t>Download and Transcript Access</w:t>
      </w:r>
    </w:p>
    <w:p w14:paraId="3D63B16A" w14:textId="77777777" w:rsidR="00A113C2" w:rsidRDefault="00A113C2" w:rsidP="00A113C2">
      <w:pPr>
        <w:spacing w:line="276" w:lineRule="auto"/>
        <w:rPr>
          <w:b/>
          <w:bCs/>
        </w:rPr>
      </w:pPr>
    </w:p>
    <w:p w14:paraId="4D93100E" w14:textId="2A63453B" w:rsidR="001170DE" w:rsidRDefault="001170DE" w:rsidP="00A113C2">
      <w:pPr>
        <w:spacing w:line="276" w:lineRule="auto"/>
        <w:rPr>
          <w:b/>
          <w:bCs/>
        </w:rPr>
      </w:pPr>
      <w:r>
        <w:rPr>
          <w:b/>
          <w:bCs/>
        </w:rPr>
        <w:t xml:space="preserve">Eyes on Earth Episode </w:t>
      </w:r>
      <w:bookmarkStart w:id="0" w:name="_Hlk191528737"/>
      <w:r w:rsidR="008B2E7D">
        <w:rPr>
          <w:b/>
          <w:bCs/>
        </w:rPr>
        <w:t>131</w:t>
      </w:r>
      <w:r>
        <w:rPr>
          <w:b/>
          <w:bCs/>
        </w:rPr>
        <w:t xml:space="preserve"> – </w:t>
      </w:r>
      <w:r w:rsidR="009746A3" w:rsidRPr="009746A3">
        <w:rPr>
          <w:b/>
          <w:bCs/>
        </w:rPr>
        <w:t>Using AI in Geospatial Work</w:t>
      </w:r>
      <w:bookmarkEnd w:id="0"/>
    </w:p>
    <w:p w14:paraId="1DDBC1E1" w14:textId="77777777" w:rsidR="001170DE" w:rsidRDefault="001170DE" w:rsidP="00A113C2">
      <w:pPr>
        <w:spacing w:line="276" w:lineRule="auto"/>
      </w:pPr>
    </w:p>
    <w:p w14:paraId="497DEF03" w14:textId="38751EB9" w:rsidR="007E28FE" w:rsidRDefault="001170DE" w:rsidP="00A113C2">
      <w:pPr>
        <w:spacing w:line="276" w:lineRule="auto"/>
      </w:pPr>
      <w:r>
        <w:rPr>
          <w:b/>
          <w:bCs/>
        </w:rPr>
        <w:t>Summary</w:t>
      </w:r>
      <w:r>
        <w:t xml:space="preserve">: </w:t>
      </w:r>
      <w:r w:rsidR="007E28FE">
        <w:t xml:space="preserve">Eyes on Earth tackles artificial intelligence (AI) in a 2-part episode. AI is </w:t>
      </w:r>
      <w:r w:rsidR="007E28FE" w:rsidRPr="00EF78CB">
        <w:t>quickly becoming a necessary part of geospatial work at EROS</w:t>
      </w:r>
      <w:r w:rsidR="007E28FE">
        <w:t>,</w:t>
      </w:r>
      <w:r w:rsidR="007E28FE" w:rsidRPr="00EF78CB">
        <w:t xml:space="preserve"> helping us efficiently do science to better manage our world.</w:t>
      </w:r>
      <w:r w:rsidR="007E28FE">
        <w:t xml:space="preserve"> In Part 1, EROS Director Pete Doucette discusses AI </w:t>
      </w:r>
      <w:r w:rsidR="007E28FE" w:rsidRPr="00431A10">
        <w:t xml:space="preserve">and its </w:t>
      </w:r>
      <w:r w:rsidR="007E28FE">
        <w:t xml:space="preserve">current and upcoming impact on our work at </w:t>
      </w:r>
      <w:r w:rsidR="007E28FE" w:rsidRPr="00AC7AC4">
        <w:t xml:space="preserve">EROS. </w:t>
      </w:r>
      <w:r w:rsidR="00065763" w:rsidRPr="00AC7AC4">
        <w:t xml:space="preserve">To help clarify </w:t>
      </w:r>
      <w:r w:rsidR="00065763">
        <w:t xml:space="preserve">AI terminology such as machine learning, deep learning, neural networks, transformers, and foundation models, we also </w:t>
      </w:r>
      <w:r w:rsidR="00065763" w:rsidRPr="00AC7AC4">
        <w:t>talk to scientists who are using AI</w:t>
      </w:r>
      <w:r w:rsidR="00065763">
        <w:t>.</w:t>
      </w:r>
      <w:r w:rsidR="00AA5B9F">
        <w:t xml:space="preserve"> </w:t>
      </w:r>
      <w:r w:rsidR="007E28FE">
        <w:t xml:space="preserve">And we learn about how AI enabled the National Land Cover Database (NLCD) to become an annual product. </w:t>
      </w:r>
    </w:p>
    <w:p w14:paraId="7F472C37" w14:textId="77777777" w:rsidR="007E28FE" w:rsidRDefault="007E28FE" w:rsidP="00A113C2">
      <w:pPr>
        <w:spacing w:line="276" w:lineRule="auto"/>
      </w:pPr>
    </w:p>
    <w:p w14:paraId="687829EC" w14:textId="77777777" w:rsidR="007E28FE" w:rsidRPr="00142386" w:rsidRDefault="007E28FE" w:rsidP="00A113C2">
      <w:pPr>
        <w:spacing w:line="276" w:lineRule="auto"/>
      </w:pPr>
      <w:r w:rsidRPr="00142386">
        <w:t>Part 2 will discuss one more potential application</w:t>
      </w:r>
      <w:r>
        <w:t xml:space="preserve"> of AI—keeping Landsat satellites safe and healthy in orbit. We also have all of our guests comment on AI’s challenges and benefits.</w:t>
      </w:r>
    </w:p>
    <w:p w14:paraId="3476C29E" w14:textId="64ED2AF5" w:rsidR="00142386" w:rsidRDefault="00142386" w:rsidP="00A113C2">
      <w:pPr>
        <w:spacing w:line="276" w:lineRule="auto"/>
        <w:rPr>
          <w:b/>
          <w:bCs/>
        </w:rPr>
      </w:pPr>
    </w:p>
    <w:p w14:paraId="32EBCF64" w14:textId="67835592" w:rsidR="001170DE" w:rsidRDefault="001170DE" w:rsidP="00A113C2">
      <w:pPr>
        <w:spacing w:line="276" w:lineRule="auto"/>
      </w:pPr>
      <w:r>
        <w:rPr>
          <w:b/>
          <w:bCs/>
        </w:rPr>
        <w:t>Guests</w:t>
      </w:r>
      <w:r>
        <w:t xml:space="preserve">: </w:t>
      </w:r>
    </w:p>
    <w:p w14:paraId="68EEE52C" w14:textId="2BCA5BE8" w:rsidR="007C7FD4" w:rsidRDefault="007C7FD4" w:rsidP="00A113C2">
      <w:pPr>
        <w:spacing w:line="276" w:lineRule="auto"/>
      </w:pPr>
      <w:r>
        <w:t>Pete Doucette, USGS EROS</w:t>
      </w:r>
    </w:p>
    <w:p w14:paraId="041C2267" w14:textId="396AE527" w:rsidR="007C7FD4" w:rsidRDefault="007C7FD4" w:rsidP="00A113C2">
      <w:pPr>
        <w:spacing w:line="276" w:lineRule="auto"/>
      </w:pPr>
      <w:r>
        <w:t>Terry Sohl, USGS EROS</w:t>
      </w:r>
    </w:p>
    <w:p w14:paraId="09D62981" w14:textId="7E01B92C" w:rsidR="007C7FD4" w:rsidRDefault="007C7FD4" w:rsidP="00A113C2">
      <w:pPr>
        <w:spacing w:line="276" w:lineRule="auto"/>
      </w:pPr>
      <w:r>
        <w:t>Neal Pastick, USGS EROS</w:t>
      </w:r>
    </w:p>
    <w:p w14:paraId="34CF3D37" w14:textId="45F68450" w:rsidR="007C7FD4" w:rsidRDefault="007C7FD4" w:rsidP="00A113C2">
      <w:pPr>
        <w:spacing w:line="276" w:lineRule="auto"/>
      </w:pPr>
      <w:r>
        <w:t>Rylie Fleckenstein, contractor for USGS EROS</w:t>
      </w:r>
    </w:p>
    <w:p w14:paraId="1B800606" w14:textId="77777777" w:rsidR="001170DE" w:rsidRDefault="001170DE" w:rsidP="00A113C2">
      <w:pPr>
        <w:spacing w:line="276" w:lineRule="auto"/>
      </w:pPr>
    </w:p>
    <w:p w14:paraId="1973CDBA" w14:textId="3781BABC" w:rsidR="001170DE" w:rsidRDefault="001170DE" w:rsidP="00A113C2">
      <w:pPr>
        <w:spacing w:line="276" w:lineRule="auto"/>
      </w:pPr>
      <w:r>
        <w:rPr>
          <w:b/>
          <w:bCs/>
        </w:rPr>
        <w:t>Host</w:t>
      </w:r>
      <w:r w:rsidRPr="00A113C2">
        <w:rPr>
          <w:b/>
          <w:bCs/>
        </w:rPr>
        <w:t>:</w:t>
      </w:r>
      <w:r>
        <w:t xml:space="preserve"> </w:t>
      </w:r>
      <w:r w:rsidR="007C7FD4">
        <w:t>Tom Adamson</w:t>
      </w:r>
      <w:r w:rsidR="00A113C2">
        <w:t xml:space="preserve">, </w:t>
      </w:r>
      <w:r>
        <w:t>contractor for USGS EROS</w:t>
      </w:r>
    </w:p>
    <w:p w14:paraId="6EC2D8EC" w14:textId="5A458164" w:rsidR="001170DE" w:rsidRDefault="001170DE" w:rsidP="00A113C2">
      <w:pPr>
        <w:spacing w:line="276" w:lineRule="auto"/>
      </w:pPr>
      <w:r>
        <w:rPr>
          <w:b/>
          <w:bCs/>
        </w:rPr>
        <w:t>Producer</w:t>
      </w:r>
      <w:r w:rsidRPr="00A113C2">
        <w:rPr>
          <w:b/>
          <w:bCs/>
        </w:rPr>
        <w:t>:</w:t>
      </w:r>
      <w:r>
        <w:t xml:space="preserve"> </w:t>
      </w:r>
      <w:r w:rsidR="007C7FD4">
        <w:t>Tom Adamson</w:t>
      </w:r>
      <w:r w:rsidR="00A113C2">
        <w:t xml:space="preserve">, </w:t>
      </w:r>
      <w:r>
        <w:t>contractor for USGS EROS</w:t>
      </w:r>
    </w:p>
    <w:p w14:paraId="4408C24E" w14:textId="77777777" w:rsidR="001170DE" w:rsidRDefault="001170DE" w:rsidP="00A113C2">
      <w:pPr>
        <w:spacing w:line="276" w:lineRule="auto"/>
      </w:pPr>
    </w:p>
    <w:p w14:paraId="1F130BD2" w14:textId="14A2D2FD" w:rsidR="001170DE" w:rsidRDefault="001170DE" w:rsidP="00A113C2">
      <w:pPr>
        <w:spacing w:line="276" w:lineRule="auto"/>
      </w:pPr>
      <w:r>
        <w:rPr>
          <w:b/>
          <w:bCs/>
        </w:rPr>
        <w:t>Release date</w:t>
      </w:r>
      <w:r w:rsidRPr="00A113C2">
        <w:rPr>
          <w:b/>
          <w:bCs/>
        </w:rPr>
        <w:t>:</w:t>
      </w:r>
      <w:r>
        <w:t xml:space="preserve"> </w:t>
      </w:r>
      <w:r w:rsidR="00A113C2">
        <w:t>Mon</w:t>
      </w:r>
      <w:r>
        <w:t xml:space="preserve">day, </w:t>
      </w:r>
      <w:r w:rsidR="00A113C2">
        <w:t>March 3</w:t>
      </w:r>
      <w:r>
        <w:t>, 202</w:t>
      </w:r>
      <w:r w:rsidR="007C7FD4">
        <w:t>5</w:t>
      </w:r>
    </w:p>
    <w:p w14:paraId="38B936D4" w14:textId="77777777" w:rsidR="001170DE" w:rsidRDefault="001170DE" w:rsidP="00A113C2">
      <w:pPr>
        <w:spacing w:line="276" w:lineRule="auto"/>
      </w:pPr>
    </w:p>
    <w:p w14:paraId="34793E0E" w14:textId="4D51BDC9" w:rsidR="001170DE" w:rsidRDefault="001170DE" w:rsidP="00A113C2">
      <w:pPr>
        <w:spacing w:line="276" w:lineRule="auto"/>
      </w:pPr>
      <w:r>
        <w:rPr>
          <w:b/>
          <w:bCs/>
        </w:rPr>
        <w:t xml:space="preserve">More </w:t>
      </w:r>
      <w:r w:rsidR="00B82436">
        <w:rPr>
          <w:b/>
          <w:bCs/>
        </w:rPr>
        <w:t>a</w:t>
      </w:r>
      <w:r>
        <w:rPr>
          <w:b/>
          <w:bCs/>
        </w:rPr>
        <w:t>bout</w:t>
      </w:r>
      <w:r w:rsidR="00DB0363">
        <w:rPr>
          <w:b/>
          <w:bCs/>
        </w:rPr>
        <w:t xml:space="preserve"> </w:t>
      </w:r>
      <w:r w:rsidR="00AC7AC4">
        <w:rPr>
          <w:b/>
          <w:bCs/>
        </w:rPr>
        <w:t>AI and NLCD</w:t>
      </w:r>
      <w:r w:rsidRPr="00A113C2">
        <w:rPr>
          <w:b/>
          <w:bCs/>
        </w:rPr>
        <w:t>:</w:t>
      </w:r>
    </w:p>
    <w:p w14:paraId="0CE2C8CF" w14:textId="77777777" w:rsidR="00991059" w:rsidRDefault="00B82436" w:rsidP="00A113C2">
      <w:pPr>
        <w:spacing w:line="276" w:lineRule="auto"/>
      </w:pPr>
      <w:hyperlink r:id="rId5" w:history="1">
        <w:r w:rsidR="00991059" w:rsidRPr="00991059">
          <w:rPr>
            <w:rStyle w:val="Hyperlink"/>
          </w:rPr>
          <w:t>USGS Center of Excellence for Geospatial Information Science—Artificial Intelligence (AI)</w:t>
        </w:r>
      </w:hyperlink>
    </w:p>
    <w:p w14:paraId="1DBEA213" w14:textId="736BECBE" w:rsidR="001170DE" w:rsidRDefault="00B82436" w:rsidP="00A113C2">
      <w:pPr>
        <w:spacing w:line="276" w:lineRule="auto"/>
      </w:pPr>
      <w:hyperlink r:id="rId6" w:history="1">
        <w:r w:rsidR="00F81A46" w:rsidRPr="00991059">
          <w:rPr>
            <w:rStyle w:val="Hyperlink"/>
          </w:rPr>
          <w:t>Annual NLCD</w:t>
        </w:r>
      </w:hyperlink>
    </w:p>
    <w:p w14:paraId="39B89065" w14:textId="1E9E27A1" w:rsidR="001170DE" w:rsidRDefault="00B82436" w:rsidP="00A113C2">
      <w:pPr>
        <w:spacing w:line="276" w:lineRule="auto"/>
      </w:pPr>
      <w:hyperlink r:id="rId7" w:history="1">
        <w:r w:rsidR="00991059" w:rsidRPr="00991059">
          <w:rPr>
            <w:rStyle w:val="Hyperlink"/>
          </w:rPr>
          <w:t>Annual NLCD Fact Sheet</w:t>
        </w:r>
      </w:hyperlink>
    </w:p>
    <w:p w14:paraId="39BC7948" w14:textId="77777777" w:rsidR="00991059" w:rsidRDefault="00B82436" w:rsidP="00A113C2">
      <w:pPr>
        <w:spacing w:line="276" w:lineRule="auto"/>
      </w:pPr>
      <w:hyperlink r:id="rId8" w:history="1">
        <w:r w:rsidR="00991059" w:rsidRPr="00991059">
          <w:rPr>
            <w:rStyle w:val="Hyperlink"/>
          </w:rPr>
          <w:t>Ronneberger et al. paper on Convolutional Networks</w:t>
        </w:r>
      </w:hyperlink>
    </w:p>
    <w:p w14:paraId="0287BCD0" w14:textId="1DE8B724" w:rsidR="008E4C8B" w:rsidRDefault="008E4C8B" w:rsidP="00A113C2">
      <w:pPr>
        <w:spacing w:line="276" w:lineRule="auto"/>
      </w:pPr>
    </w:p>
    <w:p w14:paraId="03C6AF22" w14:textId="6C3EDBDB" w:rsidR="008E4C8B" w:rsidRPr="008E4C8B" w:rsidRDefault="008E4C8B" w:rsidP="00A113C2">
      <w:pPr>
        <w:spacing w:line="276" w:lineRule="auto"/>
        <w:rPr>
          <w:b/>
          <w:bCs/>
        </w:rPr>
      </w:pPr>
      <w:r w:rsidRPr="008E4C8B">
        <w:rPr>
          <w:b/>
          <w:bCs/>
        </w:rPr>
        <w:t xml:space="preserve">Related </w:t>
      </w:r>
      <w:r w:rsidR="00B82436">
        <w:rPr>
          <w:b/>
          <w:bCs/>
        </w:rPr>
        <w:t>e</w:t>
      </w:r>
      <w:r w:rsidRPr="008E4C8B">
        <w:rPr>
          <w:b/>
          <w:bCs/>
        </w:rPr>
        <w:t>pisodes:</w:t>
      </w:r>
    </w:p>
    <w:p w14:paraId="7F1C2469" w14:textId="0147C501" w:rsidR="008E4C8B" w:rsidRDefault="00B82436" w:rsidP="00A113C2">
      <w:pPr>
        <w:spacing w:line="276" w:lineRule="auto"/>
      </w:pPr>
      <w:hyperlink r:id="rId9" w:history="1">
        <w:r w:rsidR="00410ADF" w:rsidRPr="00410ADF">
          <w:rPr>
            <w:rStyle w:val="Hyperlink"/>
          </w:rPr>
          <w:t>Episode 126 – Annual NLCD</w:t>
        </w:r>
      </w:hyperlink>
    </w:p>
    <w:p w14:paraId="0B8E0D2F" w14:textId="529DE4DD" w:rsidR="008E4C8B" w:rsidRDefault="00B82436" w:rsidP="00A113C2">
      <w:pPr>
        <w:spacing w:line="276" w:lineRule="auto"/>
      </w:pPr>
      <w:hyperlink r:id="rId10" w:history="1">
        <w:r w:rsidR="00410ADF" w:rsidRPr="00410ADF">
          <w:rPr>
            <w:rStyle w:val="Hyperlink"/>
          </w:rPr>
          <w:t>Episode 120 – Mapping the California Coastline</w:t>
        </w:r>
      </w:hyperlink>
    </w:p>
    <w:p w14:paraId="1273C7C6" w14:textId="03CB539F" w:rsidR="008E4C8B" w:rsidRDefault="00B82436" w:rsidP="00A113C2">
      <w:pPr>
        <w:spacing w:line="276" w:lineRule="auto"/>
      </w:pPr>
      <w:hyperlink r:id="rId11" w:history="1">
        <w:r w:rsidR="00410ADF" w:rsidRPr="00410ADF">
          <w:rPr>
            <w:rStyle w:val="Hyperlink"/>
          </w:rPr>
          <w:t>Episode 113 – EROS Science Leader’s Vision</w:t>
        </w:r>
      </w:hyperlink>
    </w:p>
    <w:p w14:paraId="162B74B2" w14:textId="5719B220" w:rsidR="00410ADF" w:rsidRDefault="00B82436" w:rsidP="00A113C2">
      <w:pPr>
        <w:spacing w:line="276" w:lineRule="auto"/>
      </w:pPr>
      <w:hyperlink r:id="rId12" w:history="1">
        <w:r w:rsidR="00410ADF" w:rsidRPr="00410ADF">
          <w:rPr>
            <w:rStyle w:val="Hyperlink"/>
          </w:rPr>
          <w:t>Episode 101 – EROS 50th: Director Pete Doucette Looks Ahead</w:t>
        </w:r>
      </w:hyperlink>
    </w:p>
    <w:p w14:paraId="78884E40" w14:textId="77777777" w:rsidR="001170DE" w:rsidRDefault="001170DE" w:rsidP="00A113C2">
      <w:pPr>
        <w:spacing w:line="276" w:lineRule="auto"/>
      </w:pPr>
    </w:p>
    <w:p w14:paraId="202EEC1B" w14:textId="70D44729" w:rsidR="001170DE" w:rsidRDefault="001170DE" w:rsidP="00A113C2">
      <w:pPr>
        <w:spacing w:line="276" w:lineRule="auto"/>
      </w:pPr>
      <w:r>
        <w:rPr>
          <w:b/>
          <w:bCs/>
        </w:rPr>
        <w:lastRenderedPageBreak/>
        <w:t>Keywords</w:t>
      </w:r>
      <w:r w:rsidRPr="00A113C2">
        <w:rPr>
          <w:b/>
          <w:bCs/>
        </w:rPr>
        <w:t>:</w:t>
      </w:r>
      <w:r>
        <w:t xml:space="preserve"> Earth Resources Observation and Science (EROS) Center, Eyes on Earth, </w:t>
      </w:r>
      <w:r w:rsidR="002610E4">
        <w:t>R</w:t>
      </w:r>
      <w:r w:rsidR="00930B44">
        <w:t xml:space="preserve">emote </w:t>
      </w:r>
      <w:r w:rsidR="002610E4">
        <w:t>S</w:t>
      </w:r>
      <w:r w:rsidR="00930B44">
        <w:t xml:space="preserve">ensing, Landsat, </w:t>
      </w:r>
      <w:r w:rsidR="002610E4">
        <w:t>A</w:t>
      </w:r>
      <w:r w:rsidR="00592485">
        <w:t xml:space="preserve">rtificial </w:t>
      </w:r>
      <w:r w:rsidR="002610E4">
        <w:t>I</w:t>
      </w:r>
      <w:r w:rsidR="00592485">
        <w:t xml:space="preserve">ntelligence, AI, </w:t>
      </w:r>
      <w:r w:rsidR="002610E4">
        <w:t>M</w:t>
      </w:r>
      <w:r w:rsidR="00592485">
        <w:t xml:space="preserve">achine </w:t>
      </w:r>
      <w:r w:rsidR="002610E4">
        <w:t>L</w:t>
      </w:r>
      <w:r w:rsidR="00592485">
        <w:t xml:space="preserve">earning, </w:t>
      </w:r>
      <w:r w:rsidR="002610E4">
        <w:t>D</w:t>
      </w:r>
      <w:r w:rsidR="00592485">
        <w:t xml:space="preserve">eep </w:t>
      </w:r>
      <w:r w:rsidR="002610E4">
        <w:t>L</w:t>
      </w:r>
      <w:r w:rsidR="00592485">
        <w:t xml:space="preserve">earning, </w:t>
      </w:r>
      <w:r w:rsidR="002610E4">
        <w:t>N</w:t>
      </w:r>
      <w:r w:rsidR="00592485">
        <w:t xml:space="preserve">eural </w:t>
      </w:r>
      <w:r w:rsidR="002610E4">
        <w:t>N</w:t>
      </w:r>
      <w:r w:rsidR="00592485">
        <w:t xml:space="preserve">etworks, </w:t>
      </w:r>
      <w:r w:rsidR="002610E4">
        <w:t>T</w:t>
      </w:r>
      <w:r w:rsidR="00592485">
        <w:t xml:space="preserve">ransformers, </w:t>
      </w:r>
      <w:r w:rsidR="002610E4">
        <w:t>F</w:t>
      </w:r>
      <w:r w:rsidR="00592485">
        <w:t xml:space="preserve">oundation </w:t>
      </w:r>
      <w:r w:rsidR="002610E4">
        <w:t>M</w:t>
      </w:r>
      <w:r w:rsidR="00592485">
        <w:t>odels</w:t>
      </w:r>
      <w:r w:rsidR="00930B44">
        <w:t>, NLCD</w:t>
      </w:r>
    </w:p>
    <w:p w14:paraId="156BA120" w14:textId="77777777" w:rsidR="00A113C2" w:rsidRDefault="00A113C2" w:rsidP="00A113C2">
      <w:pPr>
        <w:spacing w:line="276" w:lineRule="auto"/>
        <w:rPr>
          <w:b/>
          <w:bCs/>
          <w:highlight w:val="yellow"/>
        </w:rPr>
      </w:pPr>
    </w:p>
    <w:p w14:paraId="34E45E6C" w14:textId="37DF879C" w:rsidR="00A113C2" w:rsidRPr="00A113C2" w:rsidRDefault="00A113C2" w:rsidP="00A113C2">
      <w:pPr>
        <w:spacing w:line="276" w:lineRule="auto"/>
        <w:rPr>
          <w:b/>
          <w:bCs/>
        </w:rPr>
      </w:pPr>
      <w:r w:rsidRPr="00A113C2">
        <w:rPr>
          <w:b/>
          <w:bCs/>
        </w:rPr>
        <w:t>Thumbnail image:</w:t>
      </w:r>
      <w:r>
        <w:rPr>
          <w:b/>
          <w:bCs/>
        </w:rPr>
        <w:br/>
      </w:r>
      <w:hyperlink r:id="rId13" w:history="1">
        <w:r w:rsidRPr="00A113C2">
          <w:rPr>
            <w:rStyle w:val="Hyperlink"/>
          </w:rPr>
          <w:t>https://cms.usgs.gov/media/images/thumbnail-image-eoe-episode-131-using-ai-geospatial-work</w:t>
        </w:r>
      </w:hyperlink>
      <w:r w:rsidRPr="00A113C2">
        <w:t xml:space="preserve"> </w:t>
      </w:r>
    </w:p>
    <w:p w14:paraId="1B6D25BB" w14:textId="77777777" w:rsidR="00A113C2" w:rsidRDefault="00A113C2" w:rsidP="00A113C2">
      <w:pPr>
        <w:spacing w:line="276" w:lineRule="auto"/>
        <w:rPr>
          <w:b/>
          <w:bCs/>
        </w:rPr>
      </w:pPr>
    </w:p>
    <w:p w14:paraId="3F5A7E39" w14:textId="2718BDF1" w:rsidR="00A113C2" w:rsidRPr="00A113C2" w:rsidRDefault="00A113C2" w:rsidP="00A113C2">
      <w:pPr>
        <w:spacing w:line="276" w:lineRule="auto"/>
        <w:rPr>
          <w:b/>
          <w:bCs/>
        </w:rPr>
      </w:pPr>
      <w:r w:rsidRPr="00A113C2">
        <w:rPr>
          <w:b/>
          <w:bCs/>
        </w:rPr>
        <w:t>Homepage image:</w:t>
      </w:r>
      <w:r w:rsidR="00A23CFC">
        <w:rPr>
          <w:b/>
          <w:bCs/>
        </w:rPr>
        <w:br/>
      </w:r>
      <w:hyperlink r:id="rId14" w:history="1">
        <w:r w:rsidR="00A23CFC" w:rsidRPr="00845D86">
          <w:rPr>
            <w:rStyle w:val="Hyperlink"/>
          </w:rPr>
          <w:t>https://cms.usgs.gov/media/images/homepage-image-eoe-episode-131-using-ai-geospatial-work</w:t>
        </w:r>
      </w:hyperlink>
      <w:r w:rsidR="00A23CFC">
        <w:t xml:space="preserve"> </w:t>
      </w:r>
    </w:p>
    <w:p w14:paraId="3CD6AA84" w14:textId="77777777" w:rsidR="00A113C2" w:rsidRDefault="00A113C2" w:rsidP="00A113C2">
      <w:pPr>
        <w:spacing w:line="276" w:lineRule="auto"/>
        <w:rPr>
          <w:b/>
          <w:bCs/>
        </w:rPr>
      </w:pPr>
    </w:p>
    <w:p w14:paraId="7A1F451A" w14:textId="454D2D7B" w:rsidR="001170DE" w:rsidRDefault="001170DE" w:rsidP="00A113C2">
      <w:pPr>
        <w:spacing w:line="276" w:lineRule="auto"/>
      </w:pPr>
      <w:r>
        <w:rPr>
          <w:b/>
          <w:bCs/>
        </w:rPr>
        <w:t>Homepage descriptor</w:t>
      </w:r>
      <w:r>
        <w:t xml:space="preserve">: </w:t>
      </w:r>
      <w:r w:rsidR="00E03469" w:rsidRPr="00E03469">
        <w:t>This episode of our remote sensing podcast</w:t>
      </w:r>
      <w:r w:rsidR="007E28FE">
        <w:t xml:space="preserve"> covers what artificial intelligence (AI) is and</w:t>
      </w:r>
      <w:r w:rsidR="00E03469" w:rsidRPr="00E03469">
        <w:t xml:space="preserve"> </w:t>
      </w:r>
      <w:r w:rsidR="007E28FE">
        <w:t>discusses its use at EROS</w:t>
      </w:r>
      <w:r>
        <w:t>.</w:t>
      </w:r>
    </w:p>
    <w:p w14:paraId="6194EFF6" w14:textId="77777777" w:rsidR="00A113C2" w:rsidRDefault="00A113C2" w:rsidP="00A113C2">
      <w:pPr>
        <w:spacing w:line="276" w:lineRule="auto"/>
        <w:rPr>
          <w:b/>
          <w:bCs/>
        </w:rPr>
      </w:pPr>
    </w:p>
    <w:p w14:paraId="56B4F9A8" w14:textId="48E84072" w:rsidR="00A113C2" w:rsidRDefault="00E82F4E" w:rsidP="00A113C2">
      <w:pPr>
        <w:spacing w:line="276" w:lineRule="auto"/>
      </w:pPr>
      <w:r w:rsidRPr="00E82F4E">
        <w:rPr>
          <w:b/>
          <w:bCs/>
        </w:rPr>
        <w:t>Topics</w:t>
      </w:r>
      <w:r>
        <w:rPr>
          <w:b/>
          <w:bCs/>
        </w:rPr>
        <w:t>:</w:t>
      </w:r>
      <w:r w:rsidR="00930B44">
        <w:rPr>
          <w:b/>
          <w:bCs/>
        </w:rPr>
        <w:t xml:space="preserve"> </w:t>
      </w:r>
      <w:r w:rsidR="00930B44">
        <w:t>Data, EROS, Remote Sensing</w:t>
      </w:r>
      <w:r w:rsidR="00E71621">
        <w:rPr>
          <w:b/>
          <w:bCs/>
        </w:rPr>
        <w:t xml:space="preserve"> </w:t>
      </w:r>
    </w:p>
    <w:p w14:paraId="7689F0B1" w14:textId="4931491A" w:rsidR="00E82F4E" w:rsidRPr="00E71621" w:rsidRDefault="00A113C2" w:rsidP="00A113C2">
      <w:pPr>
        <w:spacing w:line="276" w:lineRule="auto"/>
      </w:pPr>
      <w:r>
        <w:t>*S</w:t>
      </w:r>
      <w:r w:rsidR="00E71621">
        <w:t xml:space="preserve">ee </w:t>
      </w:r>
      <w:hyperlink r:id="rId15" w:history="1">
        <w:r w:rsidR="00E71621" w:rsidRPr="00381EB6">
          <w:rPr>
            <w:rStyle w:val="Hyperlink"/>
            <w:rFonts w:ascii="Calibri" w:hAnsi="Calibri" w:cs="Calibri"/>
          </w:rPr>
          <w:t>https://www.usgs.gov/centers/eros/eyes-earth-topics</w:t>
        </w:r>
      </w:hyperlink>
      <w:r w:rsidR="00E71621">
        <w:t xml:space="preserve"> for list of topics</w:t>
      </w:r>
      <w:r w:rsidR="0084119C">
        <w:t>.</w:t>
      </w:r>
    </w:p>
    <w:p w14:paraId="0DB142D6" w14:textId="77777777" w:rsidR="00A113C2" w:rsidRDefault="00A113C2" w:rsidP="00A113C2">
      <w:pPr>
        <w:spacing w:line="276" w:lineRule="auto"/>
        <w:rPr>
          <w:b/>
          <w:bCs/>
        </w:rPr>
      </w:pPr>
    </w:p>
    <w:p w14:paraId="1CAB020A" w14:textId="67EAB104" w:rsidR="001170DE" w:rsidRDefault="001170DE" w:rsidP="00A113C2">
      <w:pPr>
        <w:spacing w:line="276" w:lineRule="auto"/>
        <w:rPr>
          <w:b/>
          <w:bCs/>
        </w:rPr>
      </w:pPr>
      <w:r w:rsidRPr="00A113C2">
        <w:rPr>
          <w:b/>
          <w:bCs/>
        </w:rPr>
        <w:t>CMS of web page:</w:t>
      </w:r>
    </w:p>
    <w:p w14:paraId="5E9C0E41" w14:textId="5DE7B9D9" w:rsidR="00230F77" w:rsidRDefault="00B82436" w:rsidP="00A113C2">
      <w:pPr>
        <w:spacing w:line="276" w:lineRule="auto"/>
      </w:pPr>
      <w:hyperlink r:id="rId16" w:history="1">
        <w:r w:rsidR="00230F77" w:rsidRPr="00845D86">
          <w:rPr>
            <w:rStyle w:val="Hyperlink"/>
          </w:rPr>
          <w:t>https://cms.usgs.gov/centers/eros/science/eyes-earth-episode-131-using-ai-geospatial-work</w:t>
        </w:r>
      </w:hyperlink>
    </w:p>
    <w:p w14:paraId="63EABBA8" w14:textId="77777777" w:rsidR="00230F77" w:rsidRPr="00230F77" w:rsidRDefault="00230F77" w:rsidP="00A113C2">
      <w:pPr>
        <w:spacing w:line="276" w:lineRule="auto"/>
      </w:pPr>
    </w:p>
    <w:sectPr w:rsidR="00230F77" w:rsidRPr="00230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6D73"/>
    <w:multiLevelType w:val="hybridMultilevel"/>
    <w:tmpl w:val="521E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C2A97"/>
    <w:multiLevelType w:val="hybridMultilevel"/>
    <w:tmpl w:val="28FCB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532160">
    <w:abstractNumId w:val="0"/>
  </w:num>
  <w:num w:numId="2" w16cid:durableId="1505511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DE"/>
    <w:rsid w:val="00065763"/>
    <w:rsid w:val="000A6626"/>
    <w:rsid w:val="000B0674"/>
    <w:rsid w:val="001170DE"/>
    <w:rsid w:val="00142386"/>
    <w:rsid w:val="00161732"/>
    <w:rsid w:val="001913E3"/>
    <w:rsid w:val="001E0DB9"/>
    <w:rsid w:val="00230F77"/>
    <w:rsid w:val="002610E4"/>
    <w:rsid w:val="003F3DC5"/>
    <w:rsid w:val="00410ADF"/>
    <w:rsid w:val="00431A10"/>
    <w:rsid w:val="0047227A"/>
    <w:rsid w:val="00592485"/>
    <w:rsid w:val="005F463A"/>
    <w:rsid w:val="00623B5A"/>
    <w:rsid w:val="007C7FD4"/>
    <w:rsid w:val="007E28FE"/>
    <w:rsid w:val="0084119C"/>
    <w:rsid w:val="00865F26"/>
    <w:rsid w:val="008B2E7D"/>
    <w:rsid w:val="008D263E"/>
    <w:rsid w:val="008E4C8B"/>
    <w:rsid w:val="00930B44"/>
    <w:rsid w:val="009746A3"/>
    <w:rsid w:val="00991059"/>
    <w:rsid w:val="00A113C2"/>
    <w:rsid w:val="00A23CFC"/>
    <w:rsid w:val="00A65782"/>
    <w:rsid w:val="00AA5B9F"/>
    <w:rsid w:val="00AC7AC4"/>
    <w:rsid w:val="00B01CB6"/>
    <w:rsid w:val="00B51D86"/>
    <w:rsid w:val="00B82436"/>
    <w:rsid w:val="00DB0363"/>
    <w:rsid w:val="00E03469"/>
    <w:rsid w:val="00E71621"/>
    <w:rsid w:val="00E82F4E"/>
    <w:rsid w:val="00EF78CB"/>
    <w:rsid w:val="00F565E8"/>
    <w:rsid w:val="00F81A46"/>
    <w:rsid w:val="00F9218C"/>
    <w:rsid w:val="00FD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CD645"/>
  <w15:chartTrackingRefBased/>
  <w15:docId w15:val="{B19CA059-6499-4E41-AAA8-AFB009B3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0D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0D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170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70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7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0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0D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1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5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8550/arXiv.1505.04597" TargetMode="External"/><Relationship Id="rId13" Type="http://schemas.openxmlformats.org/officeDocument/2006/relationships/hyperlink" Target="https://cms.usgs.gov/media/images/thumbnail-image-eoe-episode-131-using-ai-geospatial-wor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ubs.usgs.gov/publication/fs20253001" TargetMode="External"/><Relationship Id="rId12" Type="http://schemas.openxmlformats.org/officeDocument/2006/relationships/hyperlink" Target="https://www.usgs.gov/centers/eros/science/eyes-earth-episode-101-eros-50th-director-pete-doucette-looks-ahea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ms.usgs.gov/centers/eros/science/eyes-earth-episode-131-using-ai-geospatial-wor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sgs.gov/centers/eros/science/annual-national-land-cover-database" TargetMode="External"/><Relationship Id="rId11" Type="http://schemas.openxmlformats.org/officeDocument/2006/relationships/hyperlink" Target="https://www.usgs.gov/centers/eros/science/eyes-earth-episode-113-eros-science-leaders-vision" TargetMode="External"/><Relationship Id="rId5" Type="http://schemas.openxmlformats.org/officeDocument/2006/relationships/hyperlink" Target="https://www.usgs.gov/centers/cegis/science/artificial-intelligence-ai" TargetMode="External"/><Relationship Id="rId15" Type="http://schemas.openxmlformats.org/officeDocument/2006/relationships/hyperlink" Target="https://www.usgs.gov/centers/eros/eyes-earth-topics" TargetMode="External"/><Relationship Id="rId10" Type="http://schemas.openxmlformats.org/officeDocument/2006/relationships/hyperlink" Target="https://www.usgs.gov/centers/eros/science/eyes-earth-episode-120-mapping-california-coastl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sgs.gov/centers/eros/science/eyes-earth-episode-126-annual-nlcd" TargetMode="External"/><Relationship Id="rId14" Type="http://schemas.openxmlformats.org/officeDocument/2006/relationships/hyperlink" Target="https://cms.usgs.gov/media/images/homepage-image-eoe-episode-131-using-ai-geospatial-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Levisay, Sheri (Contractor)</dc:creator>
  <cp:keywords/>
  <dc:description/>
  <cp:lastModifiedBy>Mcginty, Ellie (Contractor)</cp:lastModifiedBy>
  <cp:revision>29</cp:revision>
  <dcterms:created xsi:type="dcterms:W3CDTF">2025-02-24T16:02:00Z</dcterms:created>
  <dcterms:modified xsi:type="dcterms:W3CDTF">2025-02-28T21:40:00Z</dcterms:modified>
</cp:coreProperties>
</file>