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52DD" w14:textId="7DEB8B1A" w:rsidR="001170DE" w:rsidRDefault="00DB0363" w:rsidP="001170DE">
      <w:pPr>
        <w:spacing w:before="100" w:beforeAutospacing="1" w:after="100" w:afterAutospacing="1"/>
        <w:outlineLvl w:val="2"/>
        <w:rPr>
          <w:rFonts w:ascii="Calibri" w:hAnsi="Calibri" w:cs="Calibri"/>
        </w:rPr>
      </w:pPr>
      <w:r w:rsidRPr="00F04B89">
        <w:rPr>
          <w:rFonts w:ascii="Calibri" w:hAnsi="Calibri" w:cs="Calibri"/>
          <w:b/>
          <w:bCs/>
        </w:rPr>
        <w:t>Intro for episode page:</w:t>
      </w:r>
      <w:r>
        <w:rPr>
          <w:rFonts w:ascii="Calibri" w:hAnsi="Calibri" w:cs="Calibri"/>
        </w:rPr>
        <w:t xml:space="preserve"> </w:t>
      </w:r>
      <w:r w:rsidR="009F0D62">
        <w:rPr>
          <w:rFonts w:ascii="Calibri" w:hAnsi="Calibri" w:cs="Calibri"/>
        </w:rPr>
        <w:t>A satellite system designed to image land is helping fill in data gaps of underwater topography near shorelines.</w:t>
      </w:r>
    </w:p>
    <w:p w14:paraId="3F26C652" w14:textId="77777777" w:rsidR="001170DE" w:rsidRDefault="001170DE" w:rsidP="001170D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ADD LINK: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Download and Transcript Access</w:t>
      </w:r>
    </w:p>
    <w:p w14:paraId="4D93100E" w14:textId="214D673C" w:rsidR="001170DE" w:rsidRDefault="001170DE" w:rsidP="001170DE">
      <w:pPr>
        <w:rPr>
          <w:b/>
          <w:bCs/>
        </w:rPr>
      </w:pPr>
      <w:r>
        <w:rPr>
          <w:b/>
          <w:bCs/>
        </w:rPr>
        <w:t xml:space="preserve">Eyes on Earth Episode </w:t>
      </w:r>
      <w:r w:rsidR="008E01EF">
        <w:rPr>
          <w:b/>
          <w:bCs/>
        </w:rPr>
        <w:t>123</w:t>
      </w:r>
      <w:r>
        <w:rPr>
          <w:b/>
          <w:bCs/>
        </w:rPr>
        <w:t xml:space="preserve"> – </w:t>
      </w:r>
      <w:r w:rsidR="008E01EF">
        <w:rPr>
          <w:b/>
          <w:bCs/>
        </w:rPr>
        <w:t>Bathymetry Mapping</w:t>
      </w:r>
    </w:p>
    <w:p w14:paraId="1DDBC1E1" w14:textId="77777777" w:rsidR="001170DE" w:rsidRDefault="001170DE" w:rsidP="001170DE"/>
    <w:p w14:paraId="1FF8D1C5" w14:textId="130A0DFF" w:rsidR="000D66E4" w:rsidRDefault="001170DE" w:rsidP="000D66E4">
      <w:r>
        <w:rPr>
          <w:b/>
          <w:bCs/>
        </w:rPr>
        <w:t>Summary</w:t>
      </w:r>
      <w:r>
        <w:t xml:space="preserve">: </w:t>
      </w:r>
      <w:r w:rsidR="006777DC">
        <w:t>T</w:t>
      </w:r>
      <w:r>
        <w:t>his Eyes on Earth</w:t>
      </w:r>
      <w:r w:rsidR="006777DC" w:rsidRPr="006777DC">
        <w:t xml:space="preserve"> </w:t>
      </w:r>
      <w:r w:rsidR="006777DC">
        <w:t xml:space="preserve">episode is </w:t>
      </w:r>
      <w:r w:rsidR="00EF2049">
        <w:t xml:space="preserve">the third in </w:t>
      </w:r>
      <w:r w:rsidR="006777DC">
        <w:t>our</w:t>
      </w:r>
      <w:r w:rsidR="00EF2049">
        <w:t xml:space="preserve"> series on using Landsat for coastal studies.</w:t>
      </w:r>
      <w:r w:rsidR="006777DC">
        <w:t xml:space="preserve"> We talk to </w:t>
      </w:r>
      <w:r w:rsidR="00C64A78">
        <w:t>physical</w:t>
      </w:r>
      <w:r w:rsidR="006777DC">
        <w:t xml:space="preserve"> geographer Jeff Danielson about bathymetry and how it is</w:t>
      </w:r>
      <w:r w:rsidR="0099795E">
        <w:t xml:space="preserve"> critical for coastal modeling</w:t>
      </w:r>
      <w:r w:rsidR="006777DC">
        <w:t xml:space="preserve">. </w:t>
      </w:r>
      <w:r w:rsidR="0099795E">
        <w:t xml:space="preserve">Bathymetry captures the shape of </w:t>
      </w:r>
      <w:r w:rsidR="006777DC">
        <w:t>underwater</w:t>
      </w:r>
      <w:r w:rsidR="0099795E">
        <w:t xml:space="preserve"> topography</w:t>
      </w:r>
      <w:r w:rsidR="000D66E4">
        <w:t>, and s</w:t>
      </w:r>
      <w:r w:rsidR="0099795E">
        <w:t>atellite-derived bathymetry helps fill in areas where there are data gaps</w:t>
      </w:r>
      <w:r w:rsidR="000D66E4">
        <w:t>.</w:t>
      </w:r>
      <w:r w:rsidR="0099795E">
        <w:t xml:space="preserve"> </w:t>
      </w:r>
      <w:r w:rsidR="000D66E4">
        <w:t>Even though Landsat was designed to image land, it’s a big part of this work because of its systematic temporal coverage. Besides that, high-resolution data from sonar and lidar are too labor</w:t>
      </w:r>
      <w:r w:rsidR="00272C55">
        <w:t xml:space="preserve"> </w:t>
      </w:r>
      <w:r w:rsidR="000D66E4">
        <w:t>intensive to collect everywhere. Therefore, they use all these sources together to get a better picture of bathymetry, especially in remote areas. This modeling helps with studying changes to shorelines such as storm surge, sediment transport, and flood damage.</w:t>
      </w:r>
    </w:p>
    <w:p w14:paraId="0177DF3A" w14:textId="27944151" w:rsidR="000D66E4" w:rsidRDefault="000D66E4" w:rsidP="000D66E4"/>
    <w:p w14:paraId="32EBCF64" w14:textId="255A7591" w:rsidR="001170DE" w:rsidRDefault="001170DE" w:rsidP="001170DE">
      <w:r>
        <w:rPr>
          <w:b/>
          <w:bCs/>
        </w:rPr>
        <w:t>Guest</w:t>
      </w:r>
      <w:r>
        <w:t xml:space="preserve">: </w:t>
      </w:r>
      <w:r w:rsidR="00E21129">
        <w:t>Jeff Danielson, USGS EROS</w:t>
      </w:r>
      <w:r>
        <w:t xml:space="preserve"> </w:t>
      </w:r>
    </w:p>
    <w:p w14:paraId="1B800606" w14:textId="77777777" w:rsidR="001170DE" w:rsidRDefault="001170DE" w:rsidP="001170DE"/>
    <w:p w14:paraId="1973CDBA" w14:textId="083B81E8" w:rsidR="001170DE" w:rsidRDefault="001170DE" w:rsidP="001170DE">
      <w:r>
        <w:rPr>
          <w:b/>
          <w:bCs/>
        </w:rPr>
        <w:t>Host</w:t>
      </w:r>
      <w:r>
        <w:t xml:space="preserve">: </w:t>
      </w:r>
      <w:r w:rsidR="00E21129">
        <w:t>Tom Adamson</w:t>
      </w:r>
      <w:r>
        <w:t xml:space="preserve"> (contractor for USGS EROS)</w:t>
      </w:r>
    </w:p>
    <w:p w14:paraId="0AA81F3B" w14:textId="77777777" w:rsidR="001170DE" w:rsidRDefault="001170DE" w:rsidP="001170DE"/>
    <w:p w14:paraId="6EC2D8EC" w14:textId="6A8ABF31" w:rsidR="001170DE" w:rsidRDefault="001170DE" w:rsidP="001170DE">
      <w:r>
        <w:rPr>
          <w:b/>
          <w:bCs/>
        </w:rPr>
        <w:t>Producer</w:t>
      </w:r>
      <w:r>
        <w:t xml:space="preserve">: </w:t>
      </w:r>
      <w:r w:rsidR="00E21129">
        <w:t>Tom Adamson</w:t>
      </w:r>
      <w:r>
        <w:t xml:space="preserve"> (contractor for USGS EROS)</w:t>
      </w:r>
    </w:p>
    <w:p w14:paraId="4408C24E" w14:textId="77777777" w:rsidR="001170DE" w:rsidRDefault="001170DE" w:rsidP="001170DE"/>
    <w:p w14:paraId="1F130BD2" w14:textId="2C208990" w:rsidR="001170DE" w:rsidRDefault="001170DE" w:rsidP="001170DE">
      <w:r>
        <w:rPr>
          <w:b/>
          <w:bCs/>
        </w:rPr>
        <w:t>Release date</w:t>
      </w:r>
      <w:r>
        <w:t xml:space="preserve">: </w:t>
      </w:r>
      <w:r w:rsidR="000D45A3" w:rsidRPr="000D45A3">
        <w:t>Thurs</w:t>
      </w:r>
      <w:r w:rsidRPr="000D45A3">
        <w:t xml:space="preserve">day, </w:t>
      </w:r>
      <w:r w:rsidR="00E21129" w:rsidRPr="000D45A3">
        <w:t>September</w:t>
      </w:r>
      <w:r w:rsidRPr="000D45A3">
        <w:t xml:space="preserve"> </w:t>
      </w:r>
      <w:r w:rsidR="000D45A3" w:rsidRPr="000D45A3">
        <w:t>1</w:t>
      </w:r>
      <w:r w:rsidR="000D45A3">
        <w:t>2</w:t>
      </w:r>
      <w:r>
        <w:t>, 202</w:t>
      </w:r>
      <w:r w:rsidR="00E21129">
        <w:t>4</w:t>
      </w:r>
    </w:p>
    <w:p w14:paraId="38B936D4" w14:textId="77777777" w:rsidR="001170DE" w:rsidRDefault="001170DE" w:rsidP="001170DE"/>
    <w:p w14:paraId="34793E0E" w14:textId="1371EB7D" w:rsidR="001170DE" w:rsidRDefault="001170DE" w:rsidP="001170DE">
      <w:r>
        <w:rPr>
          <w:b/>
          <w:bCs/>
        </w:rPr>
        <w:t>More about</w:t>
      </w:r>
      <w:r w:rsidR="00DB0363">
        <w:rPr>
          <w:b/>
          <w:bCs/>
        </w:rPr>
        <w:t xml:space="preserve"> </w:t>
      </w:r>
      <w:r w:rsidR="003A737D">
        <w:rPr>
          <w:b/>
          <w:bCs/>
        </w:rPr>
        <w:t>Coastal Mapping</w:t>
      </w:r>
      <w:r>
        <w:t>:</w:t>
      </w:r>
    </w:p>
    <w:p w14:paraId="7328CED7" w14:textId="0D17E32D" w:rsidR="006777DC" w:rsidRDefault="001D0BD4" w:rsidP="001170DE">
      <w:pPr>
        <w:pStyle w:val="ListParagraph"/>
        <w:numPr>
          <w:ilvl w:val="0"/>
          <w:numId w:val="1"/>
        </w:numPr>
      </w:pPr>
      <w:hyperlink r:id="rId5" w:history="1">
        <w:r w:rsidR="006777DC" w:rsidRPr="006777DC">
          <w:rPr>
            <w:rStyle w:val="Hyperlink"/>
          </w:rPr>
          <w:t>USGS Finds New Way to Measure Ocean Depth with Landsat</w:t>
        </w:r>
      </w:hyperlink>
    </w:p>
    <w:p w14:paraId="1DBEA213" w14:textId="092BDF79" w:rsidR="001170DE" w:rsidRDefault="001D0BD4" w:rsidP="001170DE">
      <w:pPr>
        <w:pStyle w:val="ListParagraph"/>
        <w:numPr>
          <w:ilvl w:val="0"/>
          <w:numId w:val="1"/>
        </w:numPr>
      </w:pPr>
      <w:hyperlink r:id="rId6" w:history="1">
        <w:r w:rsidR="0038751B" w:rsidRPr="006777DC">
          <w:rPr>
            <w:rStyle w:val="Hyperlink"/>
          </w:rPr>
          <w:t>USGS Coastal Marine Hazards and Resources Program</w:t>
        </w:r>
      </w:hyperlink>
    </w:p>
    <w:p w14:paraId="3F278A2E" w14:textId="5A4BAF65" w:rsidR="00BE14A1" w:rsidRDefault="001D0BD4" w:rsidP="00BE14A1">
      <w:pPr>
        <w:pStyle w:val="ListParagraph"/>
        <w:numPr>
          <w:ilvl w:val="0"/>
          <w:numId w:val="1"/>
        </w:numPr>
      </w:pPr>
      <w:hyperlink r:id="rId7" w:history="1">
        <w:r w:rsidR="006777DC" w:rsidRPr="006777DC">
          <w:rPr>
            <w:rStyle w:val="Hyperlink"/>
          </w:rPr>
          <w:t>USGS Coastal National Elevation Database (</w:t>
        </w:r>
        <w:proofErr w:type="spellStart"/>
        <w:r w:rsidR="001D696D" w:rsidRPr="006777DC">
          <w:rPr>
            <w:rStyle w:val="Hyperlink"/>
          </w:rPr>
          <w:t>CoNED</w:t>
        </w:r>
        <w:proofErr w:type="spellEnd"/>
        <w:r w:rsidR="006777DC" w:rsidRPr="006777DC">
          <w:rPr>
            <w:rStyle w:val="Hyperlink"/>
          </w:rPr>
          <w:t>)</w:t>
        </w:r>
      </w:hyperlink>
    </w:p>
    <w:p w14:paraId="0287BCD0" w14:textId="3D930AF3" w:rsidR="008E4C8B" w:rsidRDefault="001D0BD4" w:rsidP="00BE14A1">
      <w:pPr>
        <w:pStyle w:val="ListParagraph"/>
        <w:numPr>
          <w:ilvl w:val="0"/>
          <w:numId w:val="1"/>
        </w:numPr>
      </w:pPr>
      <w:hyperlink r:id="rId8" w:history="1">
        <w:r w:rsidR="00BE14A1" w:rsidRPr="00BE14A1">
          <w:rPr>
            <w:rStyle w:val="Hyperlink"/>
          </w:rPr>
          <w:t>NOAA National Ocean Mapping, Exploration and Characterization (NOMEC) Council</w:t>
        </w:r>
      </w:hyperlink>
    </w:p>
    <w:p w14:paraId="75AE9F68" w14:textId="77777777" w:rsidR="00BE14A1" w:rsidRDefault="00BE14A1" w:rsidP="008E4C8B"/>
    <w:p w14:paraId="03C6AF22" w14:textId="2D14E1F4" w:rsidR="008E4C8B" w:rsidRPr="008E4C8B" w:rsidRDefault="008E4C8B" w:rsidP="008E4C8B">
      <w:pPr>
        <w:rPr>
          <w:b/>
          <w:bCs/>
        </w:rPr>
      </w:pPr>
      <w:r w:rsidRPr="008E4C8B">
        <w:rPr>
          <w:b/>
          <w:bCs/>
        </w:rPr>
        <w:t>Related Episodes:</w:t>
      </w:r>
    </w:p>
    <w:p w14:paraId="7F1C2469" w14:textId="49DA03B8" w:rsidR="008E4C8B" w:rsidRDefault="001D0BD4" w:rsidP="008E4C8B">
      <w:pPr>
        <w:pStyle w:val="ListParagraph"/>
        <w:numPr>
          <w:ilvl w:val="0"/>
          <w:numId w:val="2"/>
        </w:numPr>
      </w:pPr>
      <w:hyperlink r:id="rId9" w:history="1">
        <w:r w:rsidR="00C01F58" w:rsidRPr="00C01F58">
          <w:rPr>
            <w:rStyle w:val="Hyperlink"/>
          </w:rPr>
          <w:t>Episode 121: Mapping the Australia Coastline</w:t>
        </w:r>
      </w:hyperlink>
    </w:p>
    <w:p w14:paraId="0D43E131" w14:textId="77777777" w:rsidR="00C01F58" w:rsidRDefault="001D0BD4" w:rsidP="00C01F58">
      <w:pPr>
        <w:pStyle w:val="ListParagraph"/>
        <w:numPr>
          <w:ilvl w:val="0"/>
          <w:numId w:val="2"/>
        </w:numPr>
      </w:pPr>
      <w:hyperlink r:id="rId10" w:history="1">
        <w:r w:rsidR="00C01F58" w:rsidRPr="00987541">
          <w:rPr>
            <w:rStyle w:val="Hyperlink"/>
          </w:rPr>
          <w:t>Episode 120: Mapping the California Coastline</w:t>
        </w:r>
      </w:hyperlink>
    </w:p>
    <w:p w14:paraId="1273C7C6" w14:textId="5E69D305" w:rsidR="008E4C8B" w:rsidRDefault="001D0BD4" w:rsidP="008E4C8B">
      <w:pPr>
        <w:pStyle w:val="ListParagraph"/>
        <w:numPr>
          <w:ilvl w:val="0"/>
          <w:numId w:val="2"/>
        </w:numPr>
      </w:pPr>
      <w:hyperlink r:id="rId11" w:history="1">
        <w:r w:rsidR="00F320DE" w:rsidRPr="00F320DE">
          <w:rPr>
            <w:rStyle w:val="Hyperlink"/>
          </w:rPr>
          <w:t>Episode 25: Rising Seas</w:t>
        </w:r>
      </w:hyperlink>
    </w:p>
    <w:p w14:paraId="78884E40" w14:textId="77777777" w:rsidR="001170DE" w:rsidRDefault="001170DE" w:rsidP="001170DE"/>
    <w:p w14:paraId="202EEC1B" w14:textId="1F3FA004" w:rsidR="001170DE" w:rsidRDefault="001170DE" w:rsidP="001170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Keywords</w:t>
      </w:r>
      <w:r>
        <w:rPr>
          <w:rFonts w:ascii="Calibri" w:hAnsi="Calibri" w:cs="Calibri"/>
        </w:rPr>
        <w:t xml:space="preserve">: Earth Resources Observation and Science (EROS) Center, Eyes on Earth, </w:t>
      </w:r>
      <w:r w:rsidR="00B666EF">
        <w:rPr>
          <w:rFonts w:ascii="Calibri" w:hAnsi="Calibri" w:cs="Calibri"/>
        </w:rPr>
        <w:t>Landsat</w:t>
      </w:r>
      <w:r>
        <w:rPr>
          <w:rFonts w:ascii="Calibri" w:hAnsi="Calibri" w:cs="Calibri"/>
        </w:rPr>
        <w:t xml:space="preserve">, </w:t>
      </w:r>
      <w:r w:rsidR="00671572">
        <w:rPr>
          <w:rFonts w:ascii="Calibri" w:hAnsi="Calibri" w:cs="Calibri"/>
        </w:rPr>
        <w:t>Lidar Bathymetry, LIDAR</w:t>
      </w:r>
      <w:r w:rsidR="00B666EF">
        <w:rPr>
          <w:rFonts w:ascii="Calibri" w:hAnsi="Calibri" w:cs="Calibri"/>
        </w:rPr>
        <w:t xml:space="preserve">, </w:t>
      </w:r>
      <w:r w:rsidR="00671572">
        <w:rPr>
          <w:rFonts w:ascii="Calibri" w:hAnsi="Calibri" w:cs="Calibri"/>
        </w:rPr>
        <w:t>S</w:t>
      </w:r>
      <w:r w:rsidR="00B666EF">
        <w:rPr>
          <w:rFonts w:ascii="Calibri" w:hAnsi="Calibri" w:cs="Calibri"/>
        </w:rPr>
        <w:t xml:space="preserve">onar, </w:t>
      </w:r>
      <w:r w:rsidR="00671572">
        <w:rPr>
          <w:rFonts w:ascii="Calibri" w:hAnsi="Calibri" w:cs="Calibri"/>
        </w:rPr>
        <w:t>B</w:t>
      </w:r>
      <w:r w:rsidR="00B666EF">
        <w:rPr>
          <w:rFonts w:ascii="Calibri" w:hAnsi="Calibri" w:cs="Calibri"/>
        </w:rPr>
        <w:t xml:space="preserve">athymetry, </w:t>
      </w:r>
      <w:r w:rsidR="00671572">
        <w:rPr>
          <w:rFonts w:ascii="Calibri" w:hAnsi="Calibri" w:cs="Calibri"/>
        </w:rPr>
        <w:t>C</w:t>
      </w:r>
      <w:r w:rsidR="00B666EF">
        <w:rPr>
          <w:rFonts w:ascii="Calibri" w:hAnsi="Calibri" w:cs="Calibri"/>
        </w:rPr>
        <w:t xml:space="preserve">oasts, </w:t>
      </w:r>
      <w:r w:rsidR="00671572">
        <w:rPr>
          <w:rFonts w:ascii="Calibri" w:hAnsi="Calibri" w:cs="Calibri"/>
        </w:rPr>
        <w:t>C</w:t>
      </w:r>
      <w:r w:rsidR="00B666EF">
        <w:rPr>
          <w:rFonts w:ascii="Calibri" w:hAnsi="Calibri" w:cs="Calibri"/>
        </w:rPr>
        <w:t xml:space="preserve">oastal </w:t>
      </w:r>
      <w:r w:rsidR="00671572">
        <w:rPr>
          <w:rFonts w:ascii="Calibri" w:hAnsi="Calibri" w:cs="Calibri"/>
        </w:rPr>
        <w:t>M</w:t>
      </w:r>
      <w:r w:rsidR="00B666EF">
        <w:rPr>
          <w:rFonts w:ascii="Calibri" w:hAnsi="Calibri" w:cs="Calibri"/>
        </w:rPr>
        <w:t xml:space="preserve">odeling, </w:t>
      </w:r>
      <w:r w:rsidR="00671572">
        <w:rPr>
          <w:rFonts w:ascii="Calibri" w:hAnsi="Calibri" w:cs="Calibri"/>
        </w:rPr>
        <w:t>S</w:t>
      </w:r>
      <w:r w:rsidR="00B666EF">
        <w:rPr>
          <w:rFonts w:ascii="Calibri" w:hAnsi="Calibri" w:cs="Calibri"/>
        </w:rPr>
        <w:t>horelines</w:t>
      </w:r>
    </w:p>
    <w:p w14:paraId="4E022E5C" w14:textId="77777777" w:rsidR="00671572" w:rsidRDefault="00671572" w:rsidP="001170DE">
      <w:pPr>
        <w:rPr>
          <w:rFonts w:ascii="Calibri" w:hAnsi="Calibri" w:cs="Calibri"/>
        </w:rPr>
      </w:pPr>
    </w:p>
    <w:p w14:paraId="028E4E15" w14:textId="4E8BE10F" w:rsidR="00671572" w:rsidRPr="00671572" w:rsidRDefault="00671572" w:rsidP="001170DE">
      <w:pPr>
        <w:rPr>
          <w:rFonts w:ascii="Calibri" w:hAnsi="Calibri" w:cs="Calibri"/>
          <w:b/>
          <w:bCs/>
        </w:rPr>
      </w:pPr>
      <w:r w:rsidRPr="00671572">
        <w:rPr>
          <w:rFonts w:ascii="Calibri" w:hAnsi="Calibri" w:cs="Calibri"/>
          <w:b/>
          <w:bCs/>
        </w:rPr>
        <w:t>Thumbnail image:</w:t>
      </w:r>
    </w:p>
    <w:p w14:paraId="174E7DBF" w14:textId="5A4C851B" w:rsidR="00671572" w:rsidRDefault="001D0BD4" w:rsidP="001170DE">
      <w:pPr>
        <w:rPr>
          <w:rFonts w:ascii="Calibri" w:hAnsi="Calibri" w:cs="Calibri"/>
        </w:rPr>
      </w:pPr>
      <w:hyperlink r:id="rId12" w:history="1">
        <w:r w:rsidRPr="00853D49">
          <w:rPr>
            <w:rStyle w:val="Hyperlink"/>
            <w:rFonts w:ascii="Calibri" w:hAnsi="Calibri" w:cs="Calibri"/>
          </w:rPr>
          <w:t>https://cms.usgs.gov/media/i</w:t>
        </w:r>
        <w:r w:rsidRPr="00853D49">
          <w:rPr>
            <w:rStyle w:val="Hyperlink"/>
            <w:rFonts w:ascii="Calibri" w:hAnsi="Calibri" w:cs="Calibri"/>
          </w:rPr>
          <w:t>m</w:t>
        </w:r>
        <w:r w:rsidRPr="00853D49">
          <w:rPr>
            <w:rStyle w:val="Hyperlink"/>
            <w:rFonts w:ascii="Calibri" w:hAnsi="Calibri" w:cs="Calibri"/>
          </w:rPr>
          <w:t>ages/thumbnail-image-eoe-episode-123-bathymetry-mapping</w:t>
        </w:r>
      </w:hyperlink>
      <w:r>
        <w:rPr>
          <w:rFonts w:ascii="Calibri" w:hAnsi="Calibri" w:cs="Calibri"/>
        </w:rPr>
        <w:t xml:space="preserve"> </w:t>
      </w:r>
      <w:r w:rsidR="00671572">
        <w:rPr>
          <w:rFonts w:ascii="Calibri" w:hAnsi="Calibri" w:cs="Calibri"/>
        </w:rPr>
        <w:t xml:space="preserve"> </w:t>
      </w:r>
    </w:p>
    <w:p w14:paraId="6C970ECA" w14:textId="465CDB2F" w:rsidR="001170DE" w:rsidRDefault="00671572" w:rsidP="002A4ACF">
      <w:pPr>
        <w:shd w:val="clear" w:color="auto" w:fill="FFFFFF"/>
        <w:spacing w:before="100" w:beforeAutospacing="1" w:after="100" w:afterAutospacing="1"/>
      </w:pPr>
      <w:r w:rsidRPr="00671572">
        <w:rPr>
          <w:b/>
          <w:bCs/>
        </w:rPr>
        <w:t>Homepage image:</w:t>
      </w:r>
      <w:r w:rsidR="002A4ACF">
        <w:rPr>
          <w:b/>
          <w:bCs/>
        </w:rPr>
        <w:br/>
      </w:r>
      <w:hyperlink r:id="rId13" w:history="1">
        <w:r w:rsidR="002A4ACF" w:rsidRPr="008817F5">
          <w:rPr>
            <w:rStyle w:val="Hyperlink"/>
          </w:rPr>
          <w:t>https://cms.usgs.gov/media/images/homepage-image-eoe-episode-123-bathymetry-mapping</w:t>
        </w:r>
      </w:hyperlink>
      <w:r w:rsidR="002A4ACF">
        <w:t xml:space="preserve"> </w:t>
      </w:r>
    </w:p>
    <w:p w14:paraId="7A1F451A" w14:textId="1090523E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Homepage descriptor</w:t>
      </w:r>
      <w:r>
        <w:rPr>
          <w:rFonts w:ascii="Calibri" w:hAnsi="Calibri" w:cs="Calibri"/>
        </w:rPr>
        <w:t xml:space="preserve">: </w:t>
      </w:r>
      <w:r w:rsidR="000818BB" w:rsidRPr="00E03469">
        <w:rPr>
          <w:rFonts w:ascii="Calibri" w:hAnsi="Calibri" w:cs="Calibri"/>
        </w:rPr>
        <w:t xml:space="preserve">This episode of our remote sensing podcast </w:t>
      </w:r>
      <w:r w:rsidR="000818BB">
        <w:rPr>
          <w:rFonts w:ascii="Calibri" w:hAnsi="Calibri" w:cs="Calibri"/>
        </w:rPr>
        <w:t>describes how Landsat is used to map bathymetry in areas that are too difficult to map with lidar or sonar.</w:t>
      </w:r>
    </w:p>
    <w:p w14:paraId="7689F0B1" w14:textId="27807D16" w:rsidR="00E82F4E" w:rsidRPr="00E71621" w:rsidRDefault="00E82F4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E82F4E">
        <w:rPr>
          <w:rFonts w:ascii="Calibri" w:hAnsi="Calibri" w:cs="Calibri"/>
          <w:b/>
          <w:bCs/>
        </w:rPr>
        <w:lastRenderedPageBreak/>
        <w:t>Topics</w:t>
      </w:r>
      <w:r>
        <w:rPr>
          <w:rFonts w:ascii="Calibri" w:hAnsi="Calibri" w:cs="Calibri"/>
          <w:b/>
          <w:bCs/>
        </w:rPr>
        <w:t>:</w:t>
      </w:r>
      <w:r w:rsidR="006777DC">
        <w:rPr>
          <w:rFonts w:ascii="Calibri" w:hAnsi="Calibri" w:cs="Calibri"/>
          <w:b/>
          <w:bCs/>
        </w:rPr>
        <w:t xml:space="preserve"> </w:t>
      </w:r>
      <w:r w:rsidR="006777DC" w:rsidRPr="002A4ACF">
        <w:rPr>
          <w:rFonts w:ascii="Calibri" w:hAnsi="Calibri" w:cs="Calibri"/>
        </w:rPr>
        <w:t>Data, Landsat, Remote Sensing, Water</w:t>
      </w:r>
      <w:r w:rsidR="00E71621">
        <w:rPr>
          <w:rFonts w:ascii="Calibri" w:hAnsi="Calibri" w:cs="Calibri"/>
          <w:b/>
          <w:bCs/>
        </w:rPr>
        <w:t xml:space="preserve"> </w:t>
      </w:r>
    </w:p>
    <w:p w14:paraId="1CAB020A" w14:textId="1E4440FD" w:rsidR="001170DE" w:rsidRPr="00B75C88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2A4ACF">
        <w:rPr>
          <w:rFonts w:ascii="Calibri" w:hAnsi="Calibri" w:cs="Calibri"/>
          <w:b/>
          <w:bCs/>
        </w:rPr>
        <w:t xml:space="preserve">CMS of </w:t>
      </w:r>
      <w:r w:rsidR="002A4ACF">
        <w:rPr>
          <w:rFonts w:ascii="Calibri" w:hAnsi="Calibri" w:cs="Calibri"/>
          <w:b/>
          <w:bCs/>
        </w:rPr>
        <w:t>w</w:t>
      </w:r>
      <w:r w:rsidRPr="002A4ACF">
        <w:rPr>
          <w:rFonts w:ascii="Calibri" w:hAnsi="Calibri" w:cs="Calibri"/>
          <w:b/>
          <w:bCs/>
        </w:rPr>
        <w:t xml:space="preserve">eb </w:t>
      </w:r>
      <w:r w:rsidR="002A4ACF">
        <w:rPr>
          <w:rFonts w:ascii="Calibri" w:hAnsi="Calibri" w:cs="Calibri"/>
          <w:b/>
          <w:bCs/>
        </w:rPr>
        <w:t>p</w:t>
      </w:r>
      <w:r w:rsidRPr="002A4ACF">
        <w:rPr>
          <w:rFonts w:ascii="Calibri" w:hAnsi="Calibri" w:cs="Calibri"/>
          <w:b/>
          <w:bCs/>
        </w:rPr>
        <w:t xml:space="preserve">age: </w:t>
      </w:r>
      <w:r w:rsidR="00B75C88">
        <w:rPr>
          <w:rFonts w:ascii="Calibri" w:hAnsi="Calibri" w:cs="Calibri"/>
          <w:b/>
          <w:bCs/>
        </w:rPr>
        <w:br/>
      </w:r>
      <w:hyperlink r:id="rId14" w:history="1">
        <w:r w:rsidR="00B75C88" w:rsidRPr="008817F5">
          <w:rPr>
            <w:rStyle w:val="Hyperlink"/>
            <w:rFonts w:ascii="Calibri" w:hAnsi="Calibri" w:cs="Calibri"/>
          </w:rPr>
          <w:t>https://cms.usgs.gov/centers/eros/science/eyes-earth-episode-123-bathymetry-mapping</w:t>
        </w:r>
      </w:hyperlink>
      <w:r w:rsidR="00B75C88">
        <w:rPr>
          <w:rFonts w:ascii="Calibri" w:hAnsi="Calibri" w:cs="Calibri"/>
        </w:rPr>
        <w:t xml:space="preserve"> </w:t>
      </w:r>
    </w:p>
    <w:p w14:paraId="6779FC64" w14:textId="77777777" w:rsidR="001170DE" w:rsidRDefault="001170DE" w:rsidP="001170DE"/>
    <w:p w14:paraId="16536531" w14:textId="77777777" w:rsidR="000A6626" w:rsidRDefault="000A6626"/>
    <w:sectPr w:rsidR="000A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134A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A97"/>
    <w:multiLevelType w:val="hybridMultilevel"/>
    <w:tmpl w:val="28F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2160">
    <w:abstractNumId w:val="0"/>
  </w:num>
  <w:num w:numId="2" w16cid:durableId="150551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E"/>
    <w:rsid w:val="000818BB"/>
    <w:rsid w:val="000A6626"/>
    <w:rsid w:val="000B0674"/>
    <w:rsid w:val="000D45A3"/>
    <w:rsid w:val="000D66E4"/>
    <w:rsid w:val="001170DE"/>
    <w:rsid w:val="001D0BD4"/>
    <w:rsid w:val="001D696D"/>
    <w:rsid w:val="001E0DB9"/>
    <w:rsid w:val="00236444"/>
    <w:rsid w:val="00272C55"/>
    <w:rsid w:val="002A4ACF"/>
    <w:rsid w:val="0038751B"/>
    <w:rsid w:val="003A737D"/>
    <w:rsid w:val="005056A4"/>
    <w:rsid w:val="006444D7"/>
    <w:rsid w:val="00671572"/>
    <w:rsid w:val="006777DC"/>
    <w:rsid w:val="00764698"/>
    <w:rsid w:val="008D263E"/>
    <w:rsid w:val="008E01EF"/>
    <w:rsid w:val="008E4C8B"/>
    <w:rsid w:val="0099795E"/>
    <w:rsid w:val="009F0D62"/>
    <w:rsid w:val="00B666EF"/>
    <w:rsid w:val="00B75C88"/>
    <w:rsid w:val="00BE14A1"/>
    <w:rsid w:val="00C01F58"/>
    <w:rsid w:val="00C64A78"/>
    <w:rsid w:val="00DB0363"/>
    <w:rsid w:val="00E03469"/>
    <w:rsid w:val="00E21129"/>
    <w:rsid w:val="00E71621"/>
    <w:rsid w:val="00E82F4E"/>
    <w:rsid w:val="00EF2049"/>
    <w:rsid w:val="00F04B89"/>
    <w:rsid w:val="00F3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645"/>
  <w15:chartTrackingRefBased/>
  <w15:docId w15:val="{B19CA059-6499-4E41-AAA8-AFB009B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0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aa.gov/ocean-science-and-technology-subcommittee/national-ocean-mapping-exploration-and-characterization-nomec-council" TargetMode="External"/><Relationship Id="rId13" Type="http://schemas.openxmlformats.org/officeDocument/2006/relationships/hyperlink" Target="https://cms.usgs.gov/media/images/homepage-image-eoe-episode-123-bathymetry-mapp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gs.gov/special-topics/coastal-national-elevation-database-applications-project" TargetMode="External"/><Relationship Id="rId12" Type="http://schemas.openxmlformats.org/officeDocument/2006/relationships/hyperlink" Target="https://cms.usgs.gov/media/images/thumbnail-image-eoe-episode-123-bathymetry-mapp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sgs.gov/programs/cmhrp" TargetMode="External"/><Relationship Id="rId11" Type="http://schemas.openxmlformats.org/officeDocument/2006/relationships/hyperlink" Target="https://www.usgs.gov/media/audio/eyes-earth-episode-25-rising-seas" TargetMode="External"/><Relationship Id="rId5" Type="http://schemas.openxmlformats.org/officeDocument/2006/relationships/hyperlink" Target="https://www.usgs.gov/centers/eros/news/usgs-finds-new-way-measure-ocean-depth-landsa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sgs.gov/centers/eros/science/eyes-earth-episode-120-mapping-california-coast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gs.gov/centers/eros/science/eyes-earth-episode-121-mapping-australia-coastline" TargetMode="External"/><Relationship Id="rId14" Type="http://schemas.openxmlformats.org/officeDocument/2006/relationships/hyperlink" Target="https://cms.usgs.gov/centers/eros/science/eyes-earth-episode-123-bathymetry-mapp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Levisay, Sheri (Contractor)</dc:creator>
  <cp:keywords/>
  <dc:description/>
  <cp:lastModifiedBy>Mcginty, Ellie I</cp:lastModifiedBy>
  <cp:revision>28</cp:revision>
  <dcterms:created xsi:type="dcterms:W3CDTF">2024-09-05T14:11:00Z</dcterms:created>
  <dcterms:modified xsi:type="dcterms:W3CDTF">2024-09-11T22:51:00Z</dcterms:modified>
</cp:coreProperties>
</file>