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Metadata Creation and Data Release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Useful websites: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hyperlink r:id="rId6">
        <w:r w:rsidDel="00000000" w:rsidR="00000000" w:rsidRPr="00000000">
          <w:rPr>
            <w:rFonts w:ascii="Georgia" w:cs="Georgia" w:eastAsia="Georgia" w:hAnsi="Georgia"/>
            <w:color w:val="1155cc"/>
            <w:sz w:val="19"/>
            <w:szCs w:val="19"/>
            <w:highlight w:val="white"/>
            <w:u w:val="single"/>
            <w:rtl w:val="0"/>
          </w:rPr>
          <w:t xml:space="preserve">https://www2.usgs.gov/usgs-manual/500/502-8.html</w:t>
        </w:r>
      </w:hyperlink>
      <w:r w:rsidDel="00000000" w:rsidR="00000000" w:rsidRPr="00000000">
        <w:rPr>
          <w:rFonts w:ascii="Georgia" w:cs="Georgia" w:eastAsia="Georgia" w:hAnsi="Georgia"/>
          <w:color w:val="222222"/>
          <w:sz w:val="19"/>
          <w:szCs w:val="19"/>
          <w:highlight w:val="white"/>
          <w:rtl w:val="0"/>
        </w:rPr>
        <w:t xml:space="preserve">  - document explaining the rules for when to do an IPDS record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https://www2.usgs.gov/fsp/acceptable_repositories_digital_assets.asp</w:t>
        </w:r>
      </w:hyperlink>
      <w:r w:rsidDel="00000000" w:rsidR="00000000" w:rsidRPr="00000000">
        <w:rPr>
          <w:rtl w:val="0"/>
        </w:rPr>
        <w:t xml:space="preserve"> - general overview of the process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https://www2.usgs.gov/datamanagement/describe/metadata.php#getting-started</w:t>
        </w:r>
      </w:hyperlink>
      <w:r w:rsidDel="00000000" w:rsidR="00000000" w:rsidRPr="00000000">
        <w:rPr>
          <w:rtl w:val="0"/>
        </w:rPr>
        <w:t xml:space="preserve"> - Metadata process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https://www.sciencebase.gov/about/content/data-release#How%20can%20I%20give%20other%20people%20permission%20to%20view%20and%20edit%20the%20data%20release%20when%20it%27s%20still%20in%20progress</w:t>
        </w:r>
      </w:hyperlink>
      <w:r w:rsidDel="00000000" w:rsidR="00000000" w:rsidRPr="00000000">
        <w:rPr>
          <w:rtl w:val="0"/>
        </w:rPr>
        <w:t xml:space="preserve">? - ScienceBase Data release help document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Steps I did for Data Release for SSEBop ET metadata: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Create Metadata with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https://www1.usgs.gov/csas/ome/login.htm</w:t>
        </w:r>
      </w:hyperlink>
      <w:r w:rsidDel="00000000" w:rsidR="00000000" w:rsidRPr="00000000">
        <w:rPr>
          <w:rtl w:val="0"/>
        </w:rPr>
        <w:t xml:space="preserve"> - Metadata Editor/Creation Tool. Note: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https://www2.usgs.gov/fsp/fsp_disclaimers.asp</w:t>
        </w:r>
      </w:hyperlink>
      <w:r w:rsidDel="00000000" w:rsidR="00000000" w:rsidRPr="00000000">
        <w:rPr>
          <w:rtl w:val="0"/>
        </w:rPr>
        <w:t xml:space="preserve"> - USGS disclaimers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Place metadata and data on ScienceBase landing page - new tool to create the landing page by oneself is under: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https://www.sciencebase.gov/datarelease/home</w:t>
        </w:r>
      </w:hyperlink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. → was NOT needed because the data </w:t>
      </w:r>
      <w:r w:rsidDel="00000000" w:rsidR="00000000" w:rsidRPr="00000000">
        <w:rPr>
          <w:rtl w:val="0"/>
        </w:rPr>
        <w:t xml:space="preserve">is already hosted on a website, publicly available, there is no need for an entry in ScienceBase.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Create a DOI identifier under </w:t>
      </w:r>
      <w:hyperlink r:id="rId13">
        <w:r w:rsidDel="00000000" w:rsidR="00000000" w:rsidRPr="00000000">
          <w:rPr>
            <w:rFonts w:ascii="Verdana" w:cs="Verdana" w:eastAsia="Verdana" w:hAnsi="Verdana"/>
            <w:color w:val="1155cc"/>
            <w:sz w:val="19"/>
            <w:szCs w:val="19"/>
            <w:highlight w:val="white"/>
            <w:u w:val="single"/>
            <w:rtl w:val="0"/>
          </w:rPr>
          <w:t xml:space="preserve">https://www1.usgs.gov/csas/doi/index.htm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Create IPDS entry under category data release. Need meta data xml file, Data Management Plan for Data Dissemination (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https://www2.usgs.gov/datamanagement/plan/dmplans.php</w:t>
        </w:r>
      </w:hyperlink>
      <w:r w:rsidDel="00000000" w:rsidR="00000000" w:rsidRPr="00000000">
        <w:rPr>
          <w:rtl w:val="0"/>
        </w:rPr>
        <w:t xml:space="preserve">), Peer review for metadata file and data (can be the same reviewer).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After Approval submit data to USGS Science Data Catalog </w:t>
      </w:r>
      <w:hyperlink r:id="rId15">
        <w:r w:rsidDel="00000000" w:rsidR="00000000" w:rsidRPr="00000000">
          <w:rPr>
            <w:rFonts w:ascii="Verdana" w:cs="Verdana" w:eastAsia="Verdana" w:hAnsi="Verdana"/>
            <w:color w:val="1155cc"/>
            <w:sz w:val="19"/>
            <w:szCs w:val="19"/>
            <w:highlight w:val="white"/>
            <w:u w:val="single"/>
            <w:rtl w:val="0"/>
          </w:rPr>
          <w:t xml:space="preserve">https://data.usgs.gov/datacatalog/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firstLine="720"/>
        <w:rPr/>
      </w:pPr>
      <w:r w:rsidDel="00000000" w:rsidR="00000000" w:rsidRPr="00000000">
        <w:rPr>
          <w:rtl w:val="0"/>
        </w:rPr>
        <w:t xml:space="preserve">For EROS, the contact is Ryan Longhenry.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Arial Unicode MS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2.usgs.gov/fsp/fsp_disclaimers.asp" TargetMode="External"/><Relationship Id="rId10" Type="http://schemas.openxmlformats.org/officeDocument/2006/relationships/hyperlink" Target="https://www1.usgs.gov/csas/ome/login.htm" TargetMode="External"/><Relationship Id="rId13" Type="http://schemas.openxmlformats.org/officeDocument/2006/relationships/hyperlink" Target="https://www1.usgs.gov/csas/doi/index.htm" TargetMode="External"/><Relationship Id="rId12" Type="http://schemas.openxmlformats.org/officeDocument/2006/relationships/hyperlink" Target="https://www.sciencebase.gov/datarelease/home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sciencebase.gov/about/content/data-release#How%20can%20I%20give%20other%20people%20permission%20to%20view%20and%20edit%20the%20data%20release%20when%20it%27s%20still%20in%20progress" TargetMode="External"/><Relationship Id="rId15" Type="http://schemas.openxmlformats.org/officeDocument/2006/relationships/hyperlink" Target="https://data.usgs.gov/datacatalog/" TargetMode="External"/><Relationship Id="rId14" Type="http://schemas.openxmlformats.org/officeDocument/2006/relationships/hyperlink" Target="https://www2.usgs.gov/datamanagement/plan/dmplans.php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2.usgs.gov/usgs-manual/500/502-8.html" TargetMode="External"/><Relationship Id="rId7" Type="http://schemas.openxmlformats.org/officeDocument/2006/relationships/hyperlink" Target="https://www2.usgs.gov/fsp/acceptable_repositories_digital_assets.asp" TargetMode="External"/><Relationship Id="rId8" Type="http://schemas.openxmlformats.org/officeDocument/2006/relationships/hyperlink" Target="https://www2.usgs.gov/datamanagement/describe/metadata.php#getting-start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